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71" w:rsidRPr="00AD7771" w:rsidRDefault="00AD7771" w:rsidP="00AD7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D7771" w:rsidRDefault="00AD7771" w:rsidP="00AD7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3 «Умка»</w:t>
      </w:r>
    </w:p>
    <w:p w:rsidR="00AD7771" w:rsidRPr="00AD7771" w:rsidRDefault="00AD7771" w:rsidP="00AD7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 детский сад «Золотой ключик»</w:t>
      </w:r>
    </w:p>
    <w:p w:rsidR="00AD7771" w:rsidRPr="00AD7771" w:rsidRDefault="00AD7771" w:rsidP="00AD77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Pr="00D37F44" w:rsidRDefault="00B4513D" w:rsidP="00AD77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Интегрированное занятие </w:t>
      </w:r>
    </w:p>
    <w:p w:rsidR="00AD7771" w:rsidRPr="00D37F44" w:rsidRDefault="00AD7771" w:rsidP="00AD77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F44">
        <w:rPr>
          <w:rFonts w:ascii="Times New Roman" w:hAnsi="Times New Roman" w:cs="Times New Roman"/>
          <w:b/>
          <w:i/>
          <w:sz w:val="24"/>
          <w:szCs w:val="24"/>
        </w:rPr>
        <w:t>Декоративное рисование по мотивам городецкой росписи</w:t>
      </w:r>
    </w:p>
    <w:p w:rsidR="00AD7771" w:rsidRPr="00D37F44" w:rsidRDefault="00AD7771" w:rsidP="00AD77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7F44">
        <w:rPr>
          <w:rFonts w:ascii="Times New Roman" w:hAnsi="Times New Roman" w:cs="Times New Roman"/>
          <w:b/>
          <w:i/>
          <w:sz w:val="24"/>
          <w:szCs w:val="24"/>
        </w:rPr>
        <w:t>«Пир на весь мир»</w:t>
      </w: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Pr="00AD7771" w:rsidRDefault="00AD7771" w:rsidP="00AD77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771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D7771" w:rsidRDefault="00744B4A" w:rsidP="00AD77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Стрельникова  </w:t>
      </w:r>
      <w:r w:rsidR="00AD7771" w:rsidRPr="00AD7771">
        <w:rPr>
          <w:rFonts w:ascii="Times New Roman" w:hAnsi="Times New Roman" w:cs="Times New Roman"/>
          <w:sz w:val="24"/>
          <w:szCs w:val="24"/>
        </w:rPr>
        <w:t>Елена Сергеевна,</w:t>
      </w:r>
    </w:p>
    <w:p w:rsidR="00AD7771" w:rsidRDefault="00AD7771" w:rsidP="00AD77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 </w:t>
      </w:r>
      <w:proofErr w:type="spellStart"/>
      <w:r w:rsidR="00744B4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744B4A">
        <w:rPr>
          <w:rFonts w:ascii="Times New Roman" w:hAnsi="Times New Roman" w:cs="Times New Roman"/>
          <w:sz w:val="24"/>
          <w:szCs w:val="24"/>
        </w:rPr>
        <w:t>. кв. категория</w:t>
      </w: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Default="00AD7771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5B1B" w:rsidRDefault="00B65B1B" w:rsidP="00353C5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771" w:rsidRPr="00AD7771" w:rsidRDefault="00AD7771" w:rsidP="00AD77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7771">
        <w:rPr>
          <w:rFonts w:ascii="Times New Roman" w:hAnsi="Times New Roman" w:cs="Times New Roman"/>
          <w:sz w:val="24"/>
          <w:szCs w:val="24"/>
        </w:rPr>
        <w:t>г. Сухой Лог</w:t>
      </w:r>
    </w:p>
    <w:p w:rsidR="00AD7771" w:rsidRPr="00AD7771" w:rsidRDefault="00AD7771" w:rsidP="00AD77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7771">
        <w:rPr>
          <w:rFonts w:ascii="Times New Roman" w:hAnsi="Times New Roman" w:cs="Times New Roman"/>
          <w:sz w:val="24"/>
          <w:szCs w:val="24"/>
        </w:rPr>
        <w:t>20</w:t>
      </w:r>
      <w:r w:rsidR="00744B4A">
        <w:rPr>
          <w:rFonts w:ascii="Times New Roman" w:hAnsi="Times New Roman" w:cs="Times New Roman"/>
          <w:sz w:val="24"/>
          <w:szCs w:val="24"/>
        </w:rPr>
        <w:t>22</w:t>
      </w:r>
      <w:r w:rsidRPr="00AD7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71" w:rsidRDefault="00AD7771" w:rsidP="00AD7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 НОД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A4">
        <w:rPr>
          <w:rFonts w:ascii="Times New Roman" w:hAnsi="Times New Roman" w:cs="Times New Roman"/>
          <w:sz w:val="24"/>
          <w:szCs w:val="24"/>
        </w:rPr>
        <w:t xml:space="preserve">интегрированное занятие </w:t>
      </w:r>
    </w:p>
    <w:p w:rsidR="00AD7771" w:rsidRDefault="00AD7771" w:rsidP="00AD7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B4A">
        <w:rPr>
          <w:rFonts w:ascii="Times New Roman" w:hAnsi="Times New Roman" w:cs="Times New Roman"/>
          <w:sz w:val="24"/>
          <w:szCs w:val="24"/>
        </w:rPr>
        <w:t>д</w:t>
      </w:r>
      <w:r w:rsidR="00744B4A" w:rsidRPr="00744B4A">
        <w:rPr>
          <w:rFonts w:ascii="Times New Roman" w:hAnsi="Times New Roman" w:cs="Times New Roman"/>
          <w:sz w:val="24"/>
          <w:szCs w:val="24"/>
        </w:rPr>
        <w:t>екоративное рисование по мотивам городецкой росписи</w:t>
      </w:r>
      <w:r w:rsidR="00744B4A">
        <w:rPr>
          <w:rFonts w:ascii="Times New Roman" w:hAnsi="Times New Roman" w:cs="Times New Roman"/>
          <w:sz w:val="24"/>
          <w:szCs w:val="24"/>
        </w:rPr>
        <w:t>.</w:t>
      </w:r>
    </w:p>
    <w:p w:rsidR="00AD7771" w:rsidRDefault="00744B4A" w:rsidP="00AD7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НОД</w:t>
      </w:r>
      <w:r w:rsidR="00AD7771">
        <w:rPr>
          <w:rFonts w:ascii="Times New Roman" w:hAnsi="Times New Roman" w:cs="Times New Roman"/>
          <w:sz w:val="24"/>
          <w:szCs w:val="24"/>
        </w:rPr>
        <w:t>: «Пир на весь мир»</w:t>
      </w:r>
    </w:p>
    <w:p w:rsidR="00AD7771" w:rsidRDefault="00AD7771" w:rsidP="00AD7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детей: старший дошкольный возраст (6-7 лет)</w:t>
      </w:r>
    </w:p>
    <w:p w:rsidR="003E2EAC" w:rsidRDefault="00E7642E" w:rsidP="00E76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  <w:r w:rsidR="00353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7BF" w:rsidRPr="00A227BF" w:rsidRDefault="00A227BF" w:rsidP="00E7642E">
      <w:pPr>
        <w:rPr>
          <w:rFonts w:ascii="Times New Roman" w:hAnsi="Times New Roman" w:cs="Times New Roman"/>
          <w:sz w:val="24"/>
          <w:szCs w:val="24"/>
        </w:rPr>
      </w:pPr>
      <w:r w:rsidRPr="00A227BF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Цель: </w:t>
      </w:r>
      <w:r w:rsidRPr="00A227BF">
        <w:rPr>
          <w:rFonts w:ascii="Times New Roman" w:hAnsi="Times New Roman" w:cs="Times New Roman"/>
          <w:sz w:val="24"/>
          <w:szCs w:val="24"/>
        </w:rPr>
        <w:t>Создание образа городецкого узора на</w:t>
      </w:r>
      <w:r>
        <w:rPr>
          <w:rFonts w:ascii="Times New Roman" w:hAnsi="Times New Roman" w:cs="Times New Roman"/>
          <w:sz w:val="24"/>
          <w:szCs w:val="24"/>
        </w:rPr>
        <w:t xml:space="preserve"> деревянной посуде.</w:t>
      </w:r>
    </w:p>
    <w:p w:rsid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7642E">
        <w:rPr>
          <w:rFonts w:ascii="Times New Roman" w:hAnsi="Times New Roman" w:cs="Times New Roman"/>
          <w:sz w:val="24"/>
          <w:szCs w:val="24"/>
          <w:u w:val="single"/>
        </w:rPr>
        <w:t>Обучающие задачи:</w:t>
      </w:r>
    </w:p>
    <w:p w:rsidR="00E7642E" w:rsidRP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7642E" w:rsidRDefault="00353C57" w:rsidP="00E764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детей самостоятельно и творчески применять умения и навыки, полученные по теме «Городецкая роспись», для украшения г</w:t>
      </w:r>
      <w:r w:rsidR="00D37F44">
        <w:rPr>
          <w:rFonts w:ascii="Times New Roman" w:hAnsi="Times New Roman" w:cs="Times New Roman"/>
          <w:sz w:val="24"/>
          <w:szCs w:val="24"/>
        </w:rPr>
        <w:t>ородецки</w:t>
      </w:r>
      <w:r w:rsidR="00E7642E">
        <w:rPr>
          <w:rFonts w:ascii="Times New Roman" w:hAnsi="Times New Roman" w:cs="Times New Roman"/>
          <w:sz w:val="24"/>
          <w:szCs w:val="24"/>
        </w:rPr>
        <w:t>м узором новых изделий – посуды,</w:t>
      </w:r>
    </w:p>
    <w:p w:rsidR="003E2EAC" w:rsidRPr="00E7642E" w:rsidRDefault="00D37F44" w:rsidP="00E7642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7642E">
        <w:rPr>
          <w:rFonts w:ascii="Times New Roman" w:hAnsi="Times New Roman" w:cs="Times New Roman"/>
          <w:sz w:val="24"/>
          <w:szCs w:val="24"/>
        </w:rPr>
        <w:t>с</w:t>
      </w:r>
      <w:r w:rsidR="003E2EAC" w:rsidRPr="00E7642E">
        <w:rPr>
          <w:rFonts w:ascii="Times New Roman" w:hAnsi="Times New Roman" w:cs="Times New Roman"/>
          <w:sz w:val="24"/>
          <w:szCs w:val="24"/>
        </w:rPr>
        <w:t>истематизировать представления детей о старинном  народном городецком промысле,</w:t>
      </w:r>
    </w:p>
    <w:p w:rsidR="003E2EAC" w:rsidRDefault="00D37F44" w:rsidP="003E2E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E2EAC">
        <w:rPr>
          <w:rFonts w:ascii="Times New Roman" w:hAnsi="Times New Roman" w:cs="Times New Roman"/>
          <w:sz w:val="24"/>
          <w:szCs w:val="24"/>
        </w:rPr>
        <w:t xml:space="preserve">ормировать умения детей узнавать городецкую роспись, ее характерные признаки: колорит,  элементы и композицию росписи изделий,  </w:t>
      </w:r>
    </w:p>
    <w:p w:rsidR="003E2EAC" w:rsidRDefault="00D37F44" w:rsidP="003E2E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E2EAC">
        <w:rPr>
          <w:rFonts w:ascii="Times New Roman" w:hAnsi="Times New Roman" w:cs="Times New Roman"/>
          <w:sz w:val="24"/>
          <w:szCs w:val="24"/>
        </w:rPr>
        <w:t xml:space="preserve">ормировать умения детей </w:t>
      </w:r>
      <w:r w:rsidR="003E2EAC" w:rsidRPr="003E2EAC">
        <w:rPr>
          <w:rFonts w:ascii="Times New Roman" w:hAnsi="Times New Roman" w:cs="Times New Roman"/>
          <w:sz w:val="24"/>
          <w:szCs w:val="24"/>
        </w:rPr>
        <w:t>согласовывать композицию и величину узора с формой и величиной посуды</w:t>
      </w:r>
      <w:r w:rsidR="003E2EAC">
        <w:rPr>
          <w:rFonts w:ascii="Times New Roman" w:hAnsi="Times New Roman" w:cs="Times New Roman"/>
          <w:sz w:val="24"/>
          <w:szCs w:val="24"/>
        </w:rPr>
        <w:t xml:space="preserve">, пользуясь схемами композиций и </w:t>
      </w:r>
      <w:r w:rsidR="003E2EAC" w:rsidRPr="003E2EAC">
        <w:rPr>
          <w:rFonts w:ascii="Times New Roman" w:hAnsi="Times New Roman" w:cs="Times New Roman"/>
          <w:sz w:val="24"/>
          <w:szCs w:val="24"/>
        </w:rPr>
        <w:t>этапами росписи</w:t>
      </w:r>
      <w:r w:rsidR="00E7642E">
        <w:rPr>
          <w:rFonts w:ascii="Times New Roman" w:hAnsi="Times New Roman" w:cs="Times New Roman"/>
          <w:sz w:val="24"/>
          <w:szCs w:val="24"/>
        </w:rPr>
        <w:t>.</w:t>
      </w:r>
    </w:p>
    <w:p w:rsidR="00E7642E" w:rsidRDefault="00E7642E" w:rsidP="00E764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E" w:rsidRDefault="00E7642E" w:rsidP="00E764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E7642E" w:rsidRPr="00E7642E" w:rsidRDefault="00E7642E" w:rsidP="00E764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E2EAC" w:rsidRPr="003E2EAC" w:rsidRDefault="00D37F44" w:rsidP="003E2E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2EAC" w:rsidRPr="003E2EAC">
        <w:rPr>
          <w:rFonts w:ascii="Times New Roman" w:hAnsi="Times New Roman" w:cs="Times New Roman"/>
          <w:sz w:val="24"/>
          <w:szCs w:val="24"/>
        </w:rPr>
        <w:t>азвивать познавательную активность детей, творческую фантазию, художественный вкус;</w:t>
      </w:r>
    </w:p>
    <w:p w:rsidR="003E2EAC" w:rsidRPr="003E2EAC" w:rsidRDefault="00D37F44" w:rsidP="003E2EA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2EAC" w:rsidRPr="003E2EAC">
        <w:rPr>
          <w:rFonts w:ascii="Times New Roman" w:hAnsi="Times New Roman" w:cs="Times New Roman"/>
          <w:sz w:val="24"/>
          <w:szCs w:val="24"/>
        </w:rPr>
        <w:t>азвивать чувство композиции, умение красиво располагать узор в заданной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AC" w:rsidRPr="003E2EAC">
        <w:rPr>
          <w:rFonts w:ascii="Times New Roman" w:hAnsi="Times New Roman" w:cs="Times New Roman"/>
          <w:sz w:val="24"/>
          <w:szCs w:val="24"/>
        </w:rPr>
        <w:t>(полосе);</w:t>
      </w:r>
    </w:p>
    <w:p w:rsidR="003E2EAC" w:rsidRDefault="00D37F44" w:rsidP="00D37F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2EAC" w:rsidRPr="003E2EAC">
        <w:rPr>
          <w:rFonts w:ascii="Times New Roman" w:hAnsi="Times New Roman" w:cs="Times New Roman"/>
          <w:sz w:val="24"/>
          <w:szCs w:val="24"/>
        </w:rPr>
        <w:t xml:space="preserve">азвивать </w:t>
      </w:r>
      <w:r>
        <w:rPr>
          <w:rFonts w:ascii="Times New Roman" w:hAnsi="Times New Roman" w:cs="Times New Roman"/>
          <w:sz w:val="24"/>
          <w:szCs w:val="24"/>
        </w:rPr>
        <w:t>внимание, зрительно</w:t>
      </w:r>
      <w:r w:rsidR="00E7642E">
        <w:rPr>
          <w:rFonts w:ascii="Times New Roman" w:hAnsi="Times New Roman" w:cs="Times New Roman"/>
          <w:sz w:val="24"/>
          <w:szCs w:val="24"/>
        </w:rPr>
        <w:t>е и слуховое восприятие, память.</w:t>
      </w:r>
    </w:p>
    <w:p w:rsidR="00E7642E" w:rsidRDefault="00E7642E" w:rsidP="00E764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E" w:rsidRDefault="00E7642E" w:rsidP="00E764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Воспитывающие задачи:</w:t>
      </w:r>
    </w:p>
    <w:p w:rsidR="00E7642E" w:rsidRPr="00E7642E" w:rsidRDefault="00E7642E" w:rsidP="00E764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37F44" w:rsidRDefault="00D37F44" w:rsidP="00D37F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2EAC" w:rsidRPr="00D37F44">
        <w:rPr>
          <w:rFonts w:ascii="Times New Roman" w:hAnsi="Times New Roman" w:cs="Times New Roman"/>
          <w:sz w:val="24"/>
          <w:szCs w:val="24"/>
        </w:rPr>
        <w:t>оспитывать интерес к изучению русской истории и к искусству Городецких мастеров, уважение к творческому наследию;</w:t>
      </w:r>
    </w:p>
    <w:p w:rsidR="00D37F44" w:rsidRDefault="00D37F44" w:rsidP="00D37F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2EAC" w:rsidRPr="00D37F44">
        <w:rPr>
          <w:rFonts w:ascii="Times New Roman" w:hAnsi="Times New Roman" w:cs="Times New Roman"/>
          <w:sz w:val="24"/>
          <w:szCs w:val="24"/>
        </w:rPr>
        <w:t>оспитывать патриотизм, гордо</w:t>
      </w:r>
      <w:r>
        <w:rPr>
          <w:rFonts w:ascii="Times New Roman" w:hAnsi="Times New Roman" w:cs="Times New Roman"/>
          <w:sz w:val="24"/>
          <w:szCs w:val="24"/>
        </w:rPr>
        <w:t>сть за свою Родину и народ;</w:t>
      </w:r>
    </w:p>
    <w:p w:rsidR="003E2EAC" w:rsidRPr="00D37F44" w:rsidRDefault="00D37F44" w:rsidP="00D37F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2EAC" w:rsidRPr="00D37F44">
        <w:rPr>
          <w:rFonts w:ascii="Times New Roman" w:hAnsi="Times New Roman" w:cs="Times New Roman"/>
          <w:sz w:val="24"/>
          <w:szCs w:val="24"/>
        </w:rPr>
        <w:t>оспитывать стремление своими руками создавать красоту, дать возможность детям почувствовать себя народными мастерами.</w:t>
      </w:r>
    </w:p>
    <w:p w:rsid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42E">
        <w:rPr>
          <w:rFonts w:ascii="Times New Roman" w:hAnsi="Times New Roman" w:cs="Times New Roman"/>
          <w:sz w:val="24"/>
          <w:szCs w:val="24"/>
          <w:u w:val="single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 xml:space="preserve"> прялка, донце, розан, купавка, подмалевок,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оживка.</w:t>
      </w:r>
    </w:p>
    <w:p w:rsid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42E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ноутбук,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экран, настенная доска, коробочка для изделий, 3 мольберта.</w:t>
      </w:r>
    </w:p>
    <w:p w:rsid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42E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: наглядное пособие «Городецкая роспись»,  карта – схема «Этапы рисования городецких узоров», «Композиционные решения городецкой росписи», городецкая посуда.</w:t>
      </w:r>
    </w:p>
    <w:p w:rsidR="00E7642E" w:rsidRDefault="00E7642E" w:rsidP="00353C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EAC" w:rsidRPr="0087724C" w:rsidRDefault="00E7642E" w:rsidP="00D37F4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7642E">
        <w:rPr>
          <w:rFonts w:ascii="Times New Roman" w:hAnsi="Times New Roman" w:cs="Times New Roman"/>
          <w:sz w:val="24"/>
          <w:szCs w:val="24"/>
          <w:u w:val="single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7724C">
        <w:rPr>
          <w:rFonts w:ascii="Times New Roman" w:hAnsi="Times New Roman" w:cs="Times New Roman"/>
          <w:sz w:val="24"/>
          <w:szCs w:val="24"/>
        </w:rPr>
        <w:t xml:space="preserve"> </w:t>
      </w:r>
      <w:r w:rsidR="00D37F44" w:rsidRPr="00D37F44">
        <w:rPr>
          <w:rFonts w:ascii="Times New Roman" w:hAnsi="Times New Roman" w:cs="Times New Roman"/>
          <w:sz w:val="24"/>
          <w:szCs w:val="24"/>
        </w:rPr>
        <w:t>тони</w:t>
      </w:r>
      <w:r w:rsidR="00D37F44">
        <w:rPr>
          <w:rFonts w:ascii="Times New Roman" w:hAnsi="Times New Roman" w:cs="Times New Roman"/>
          <w:sz w:val="24"/>
          <w:szCs w:val="24"/>
        </w:rPr>
        <w:t>рованн</w:t>
      </w:r>
      <w:r w:rsidR="0073198B">
        <w:rPr>
          <w:rFonts w:ascii="Times New Roman" w:hAnsi="Times New Roman" w:cs="Times New Roman"/>
          <w:sz w:val="24"/>
          <w:szCs w:val="24"/>
        </w:rPr>
        <w:t>ая</w:t>
      </w:r>
      <w:r w:rsidR="00D37F44">
        <w:rPr>
          <w:rFonts w:ascii="Times New Roman" w:hAnsi="Times New Roman" w:cs="Times New Roman"/>
          <w:sz w:val="24"/>
          <w:szCs w:val="24"/>
        </w:rPr>
        <w:t xml:space="preserve"> желтым цветом </w:t>
      </w:r>
      <w:r w:rsidR="0073198B">
        <w:rPr>
          <w:rFonts w:ascii="Times New Roman" w:hAnsi="Times New Roman" w:cs="Times New Roman"/>
          <w:sz w:val="24"/>
          <w:szCs w:val="24"/>
        </w:rPr>
        <w:t xml:space="preserve">деревянная </w:t>
      </w:r>
      <w:r w:rsidR="00D37F44">
        <w:rPr>
          <w:rFonts w:ascii="Times New Roman" w:hAnsi="Times New Roman" w:cs="Times New Roman"/>
          <w:sz w:val="24"/>
          <w:szCs w:val="24"/>
        </w:rPr>
        <w:t xml:space="preserve"> посуды</w:t>
      </w:r>
      <w:r w:rsidR="00D37F44" w:rsidRPr="00D37F44">
        <w:rPr>
          <w:rFonts w:ascii="Times New Roman" w:hAnsi="Times New Roman" w:cs="Times New Roman"/>
          <w:sz w:val="24"/>
          <w:szCs w:val="24"/>
        </w:rPr>
        <w:t>, гуашь, кисти, баночки с водой, салфетки, палитра для смешивания красок;</w:t>
      </w:r>
      <w:r w:rsidR="0073198B">
        <w:rPr>
          <w:rFonts w:ascii="Times New Roman" w:hAnsi="Times New Roman" w:cs="Times New Roman"/>
          <w:sz w:val="24"/>
          <w:szCs w:val="24"/>
        </w:rPr>
        <w:t xml:space="preserve"> фарту</w:t>
      </w:r>
      <w:r w:rsidR="00D37F44">
        <w:rPr>
          <w:rFonts w:ascii="Times New Roman" w:hAnsi="Times New Roman" w:cs="Times New Roman"/>
          <w:sz w:val="24"/>
          <w:szCs w:val="24"/>
        </w:rPr>
        <w:t>ки.</w:t>
      </w:r>
    </w:p>
    <w:p w:rsidR="003E2EAC" w:rsidRDefault="003E2EAC" w:rsidP="00353C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A8D" w:rsidRPr="0087724C" w:rsidRDefault="0087724C" w:rsidP="009B3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24C">
        <w:rPr>
          <w:rFonts w:ascii="Times New Roman" w:hAnsi="Times New Roman" w:cs="Times New Roman"/>
          <w:sz w:val="24"/>
          <w:szCs w:val="24"/>
          <w:u w:val="single"/>
        </w:rPr>
        <w:t>Предшествующая работа воспитателя</w:t>
      </w:r>
      <w:r>
        <w:rPr>
          <w:rFonts w:ascii="Times New Roman" w:hAnsi="Times New Roman" w:cs="Times New Roman"/>
          <w:sz w:val="24"/>
          <w:szCs w:val="24"/>
        </w:rPr>
        <w:t>: запись музыкального сопровождения к НОД:</w:t>
      </w:r>
    </w:p>
    <w:p w:rsidR="009B3416" w:rsidRPr="00280E40" w:rsidRDefault="00280E40" w:rsidP="004C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280E40">
        <w:rPr>
          <w:rFonts w:ascii="Times New Roman" w:hAnsi="Times New Roman" w:cs="Times New Roman"/>
          <w:sz w:val="24"/>
          <w:szCs w:val="24"/>
        </w:rPr>
        <w:t xml:space="preserve">астушки без слов, </w:t>
      </w:r>
      <w:r w:rsidR="0087724C">
        <w:rPr>
          <w:rFonts w:ascii="Times New Roman" w:hAnsi="Times New Roman" w:cs="Times New Roman"/>
          <w:sz w:val="24"/>
          <w:szCs w:val="24"/>
        </w:rPr>
        <w:t xml:space="preserve"> народные песни: </w:t>
      </w:r>
      <w:proofErr w:type="spellStart"/>
      <w:r w:rsidR="0087724C">
        <w:rPr>
          <w:rFonts w:ascii="Times New Roman" w:hAnsi="Times New Roman" w:cs="Times New Roman"/>
          <w:sz w:val="24"/>
          <w:szCs w:val="24"/>
        </w:rPr>
        <w:t>Порушка</w:t>
      </w:r>
      <w:proofErr w:type="spellEnd"/>
      <w:r w:rsidR="008772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7724C">
        <w:rPr>
          <w:rFonts w:ascii="Times New Roman" w:hAnsi="Times New Roman" w:cs="Times New Roman"/>
          <w:sz w:val="24"/>
          <w:szCs w:val="24"/>
        </w:rPr>
        <w:t>Параня</w:t>
      </w:r>
      <w:proofErr w:type="spellEnd"/>
      <w:r w:rsidR="008772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724C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="0087724C">
        <w:rPr>
          <w:rFonts w:ascii="Times New Roman" w:hAnsi="Times New Roman" w:cs="Times New Roman"/>
          <w:sz w:val="24"/>
          <w:szCs w:val="24"/>
        </w:rPr>
        <w:t xml:space="preserve"> млада за водой, Ай, чу – чу; декорирование деревянной посуды городецкой росписью; составление презентации «Городецкая роспись», карты – схемы «Этапы рисования городецких узоров», «Композиционные решения городецкой росписи»; изготовление шаблонов посуды для детей; разучивание частушек и стихотворение о городецкой росписи к НОД.</w:t>
      </w:r>
    </w:p>
    <w:p w:rsidR="005B6A8D" w:rsidRDefault="0087724C" w:rsidP="004C4309">
      <w:pPr>
        <w:rPr>
          <w:rFonts w:ascii="Times New Roman" w:hAnsi="Times New Roman" w:cs="Times New Roman"/>
          <w:sz w:val="24"/>
          <w:szCs w:val="24"/>
        </w:rPr>
      </w:pPr>
      <w:r w:rsidRPr="0087724C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работа: </w:t>
      </w:r>
      <w:r>
        <w:rPr>
          <w:rFonts w:ascii="Times New Roman" w:hAnsi="Times New Roman" w:cs="Times New Roman"/>
          <w:sz w:val="24"/>
          <w:szCs w:val="24"/>
        </w:rPr>
        <w:t xml:space="preserve"> на этапе самостоятельная деятельность детей организовать индивидуальную помощь </w:t>
      </w:r>
      <w:r w:rsidR="0073198B">
        <w:rPr>
          <w:rFonts w:ascii="Times New Roman" w:hAnsi="Times New Roman" w:cs="Times New Roman"/>
          <w:sz w:val="24"/>
          <w:szCs w:val="24"/>
        </w:rPr>
        <w:t>Лаптеву Саше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198B">
        <w:rPr>
          <w:rFonts w:ascii="Times New Roman" w:hAnsi="Times New Roman" w:cs="Times New Roman"/>
          <w:sz w:val="24"/>
          <w:szCs w:val="24"/>
        </w:rPr>
        <w:t>Прокину Матвею</w:t>
      </w:r>
      <w:r>
        <w:rPr>
          <w:rFonts w:ascii="Times New Roman" w:hAnsi="Times New Roman" w:cs="Times New Roman"/>
          <w:sz w:val="24"/>
          <w:szCs w:val="24"/>
        </w:rPr>
        <w:t xml:space="preserve"> – словесный инструктаж этапов городецкой росписи и композиционных решений.</w:t>
      </w:r>
    </w:p>
    <w:p w:rsidR="007445B8" w:rsidRDefault="007445B8" w:rsidP="004C43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Организация детей на непосредственно-образовательной деятельности:</w:t>
      </w:r>
    </w:p>
    <w:p w:rsidR="007445B8" w:rsidRDefault="007445B8" w:rsidP="007445B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осуществляется в группе, стоя  возле небольшого стола, разглядывая коробочку и городецкие изделия.</w:t>
      </w:r>
    </w:p>
    <w:p w:rsidR="007445B8" w:rsidRDefault="007445B8" w:rsidP="007445B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водную часть </w:t>
      </w:r>
      <w:r w:rsidR="0073198B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дети самостоятельно</w:t>
      </w:r>
      <w:r w:rsidR="0073198B">
        <w:rPr>
          <w:rFonts w:ascii="Times New Roman" w:hAnsi="Times New Roman" w:cs="Times New Roman"/>
          <w:sz w:val="24"/>
          <w:szCs w:val="24"/>
        </w:rPr>
        <w:t xml:space="preserve"> берут стульчики и </w:t>
      </w:r>
      <w:r>
        <w:rPr>
          <w:rFonts w:ascii="Times New Roman" w:hAnsi="Times New Roman" w:cs="Times New Roman"/>
          <w:sz w:val="24"/>
          <w:szCs w:val="24"/>
        </w:rPr>
        <w:t xml:space="preserve">  усаживаются</w:t>
      </w:r>
      <w:r w:rsidR="00731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полукругом, лицом к экрану. Рядом с экраном стоят три мольберта, рядом столик и городецкие узоры для составления композиционных решений.</w:t>
      </w:r>
    </w:p>
    <w:p w:rsidR="007445B8" w:rsidRDefault="007445B8" w:rsidP="007445B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встают и выстраиваются в две параллельные линии навстречу друг другу.</w:t>
      </w:r>
    </w:p>
    <w:p w:rsidR="007445B8" w:rsidRDefault="007445B8" w:rsidP="007445B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самостоятельную деятельность дети проходят за большой стол, вокруг которого стоят стульчики, на которых висят фартучки. На столе разложены карты – схемы «Этапы рисования городецких узоров», «Композиционные решения городецкой росписи»</w:t>
      </w:r>
      <w:r w:rsidR="009C7469">
        <w:rPr>
          <w:rFonts w:ascii="Times New Roman" w:hAnsi="Times New Roman" w:cs="Times New Roman"/>
          <w:sz w:val="24"/>
          <w:szCs w:val="24"/>
        </w:rPr>
        <w:t>; необходимые материалы и оборудование к НОД.</w:t>
      </w:r>
    </w:p>
    <w:p w:rsidR="009C7469" w:rsidRDefault="009C7469" w:rsidP="007445B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работы каждый ребенок встает, наводит порядок на своем рабочем месте, кладет свою работу на отдельный маленький столик – выставку «Пир на весь мир»</w:t>
      </w:r>
      <w:r w:rsidR="00744B4A">
        <w:rPr>
          <w:rFonts w:ascii="Times New Roman" w:hAnsi="Times New Roman" w:cs="Times New Roman"/>
          <w:sz w:val="24"/>
          <w:szCs w:val="24"/>
        </w:rPr>
        <w:t>, беседуя с воспитателем – подводя итог своей деятельности</w:t>
      </w:r>
      <w:r>
        <w:rPr>
          <w:rFonts w:ascii="Times New Roman" w:hAnsi="Times New Roman" w:cs="Times New Roman"/>
          <w:sz w:val="24"/>
          <w:szCs w:val="24"/>
        </w:rPr>
        <w:t>, моет баночку, кисть и по желанию рассматривает работы других детей или идет играть.</w:t>
      </w: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B65B1B" w:rsidRDefault="00B65B1B" w:rsidP="009C7469">
      <w:pPr>
        <w:rPr>
          <w:rFonts w:ascii="Times New Roman" w:hAnsi="Times New Roman" w:cs="Times New Roman"/>
          <w:sz w:val="24"/>
          <w:szCs w:val="24"/>
        </w:rPr>
      </w:pPr>
    </w:p>
    <w:p w:rsidR="009C7469" w:rsidRDefault="009C7469" w:rsidP="009C7469">
      <w:pPr>
        <w:rPr>
          <w:rFonts w:ascii="Times New Roman" w:hAnsi="Times New Roman" w:cs="Times New Roman"/>
          <w:sz w:val="24"/>
          <w:szCs w:val="24"/>
        </w:rPr>
      </w:pPr>
    </w:p>
    <w:p w:rsidR="008777A4" w:rsidRDefault="008777A4" w:rsidP="009C7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7469" w:rsidRPr="009C7469" w:rsidRDefault="009C7469" w:rsidP="009C7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469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Декоративное рисование по мотивам городецкой росписи</w:t>
      </w:r>
    </w:p>
    <w:p w:rsidR="009C7469" w:rsidRPr="009C7469" w:rsidRDefault="009C7469" w:rsidP="009C7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469">
        <w:rPr>
          <w:rFonts w:ascii="Times New Roman" w:hAnsi="Times New Roman" w:cs="Times New Roman"/>
          <w:b/>
          <w:i/>
          <w:sz w:val="24"/>
          <w:szCs w:val="24"/>
        </w:rPr>
        <w:t>«Пир на весь мир»</w:t>
      </w:r>
    </w:p>
    <w:p w:rsidR="005B6A8D" w:rsidRPr="0087724C" w:rsidRDefault="005B6A8D" w:rsidP="004C4309">
      <w:pPr>
        <w:rPr>
          <w:rFonts w:ascii="Times New Roman" w:hAnsi="Times New Roman" w:cs="Times New Roman"/>
          <w:b/>
          <w:sz w:val="24"/>
          <w:szCs w:val="24"/>
        </w:rPr>
      </w:pPr>
    </w:p>
    <w:p w:rsidR="004C4309" w:rsidRPr="005B6A8D" w:rsidRDefault="004C4309" w:rsidP="009C7469">
      <w:pPr>
        <w:pStyle w:val="a3"/>
        <w:numPr>
          <w:ilvl w:val="0"/>
          <w:numId w:val="14"/>
        </w:num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5B6A8D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 </w:t>
      </w:r>
      <w:r w:rsidR="007D2EEF" w:rsidRPr="005B6A8D">
        <w:rPr>
          <w:rFonts w:ascii="Times New Roman" w:hAnsi="Times New Roman" w:cs="Times New Roman"/>
          <w:sz w:val="24"/>
          <w:szCs w:val="24"/>
        </w:rPr>
        <w:t>(</w:t>
      </w:r>
      <w:r w:rsidR="00353C57">
        <w:rPr>
          <w:rFonts w:ascii="Times New Roman" w:hAnsi="Times New Roman" w:cs="Times New Roman"/>
          <w:sz w:val="24"/>
          <w:szCs w:val="24"/>
        </w:rPr>
        <w:t>2</w:t>
      </w:r>
      <w:r w:rsidRPr="005B6A8D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4C4309" w:rsidRDefault="004C4309" w:rsidP="004C4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B1B" w:rsidRDefault="00B65B1B" w:rsidP="004C43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r w:rsidRPr="00B4513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лайд</w:t>
      </w:r>
    </w:p>
    <w:p w:rsidR="00353EED" w:rsidRPr="0087724C" w:rsidRDefault="004C4309" w:rsidP="004C430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C430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7319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198B" w:rsidRPr="0073198B">
        <w:rPr>
          <w:rFonts w:ascii="Times New Roman" w:hAnsi="Times New Roman" w:cs="Times New Roman"/>
          <w:sz w:val="24"/>
          <w:szCs w:val="24"/>
        </w:rPr>
        <w:t>(в народном костюме)</w:t>
      </w:r>
      <w:r w:rsidRPr="0073198B">
        <w:rPr>
          <w:rFonts w:ascii="Times New Roman" w:hAnsi="Times New Roman" w:cs="Times New Roman"/>
          <w:i/>
          <w:sz w:val="24"/>
          <w:szCs w:val="24"/>
        </w:rPr>
        <w:t>:</w:t>
      </w:r>
      <w:r w:rsidRPr="0087724C">
        <w:rPr>
          <w:rFonts w:ascii="Times New Roman" w:hAnsi="Times New Roman" w:cs="Times New Roman"/>
          <w:i/>
          <w:sz w:val="24"/>
          <w:szCs w:val="24"/>
        </w:rPr>
        <w:t xml:space="preserve"> вносит в группу коробочку с изделиями декоративно-прикладного искусства, расписанными городецкой росписью.</w:t>
      </w:r>
      <w:r w:rsidR="00731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3198B">
        <w:rPr>
          <w:rFonts w:ascii="Times New Roman" w:hAnsi="Times New Roman" w:cs="Times New Roman"/>
          <w:i/>
          <w:sz w:val="24"/>
          <w:szCs w:val="24"/>
        </w:rPr>
        <w:t>Звучит русская народная музыка</w:t>
      </w:r>
      <w:r w:rsidR="0073198B" w:rsidRPr="0073198B">
        <w:t xml:space="preserve"> </w:t>
      </w:r>
      <w:r w:rsidR="0073198B">
        <w:t>(</w:t>
      </w:r>
      <w:r w:rsidR="0073198B" w:rsidRPr="0073198B">
        <w:rPr>
          <w:rFonts w:ascii="Times New Roman" w:hAnsi="Times New Roman" w:cs="Times New Roman"/>
          <w:i/>
          <w:sz w:val="24"/>
          <w:szCs w:val="24"/>
        </w:rPr>
        <w:t>народн</w:t>
      </w:r>
      <w:r w:rsidR="0073198B">
        <w:rPr>
          <w:rFonts w:ascii="Times New Roman" w:hAnsi="Times New Roman" w:cs="Times New Roman"/>
          <w:i/>
          <w:sz w:val="24"/>
          <w:szCs w:val="24"/>
        </w:rPr>
        <w:t xml:space="preserve">ая </w:t>
      </w:r>
      <w:r w:rsidR="0073198B" w:rsidRPr="0073198B">
        <w:rPr>
          <w:rFonts w:ascii="Times New Roman" w:hAnsi="Times New Roman" w:cs="Times New Roman"/>
          <w:i/>
          <w:sz w:val="24"/>
          <w:szCs w:val="24"/>
        </w:rPr>
        <w:t xml:space="preserve"> песн</w:t>
      </w:r>
      <w:r w:rsidR="0073198B">
        <w:rPr>
          <w:rFonts w:ascii="Times New Roman" w:hAnsi="Times New Roman" w:cs="Times New Roman"/>
          <w:i/>
          <w:sz w:val="24"/>
          <w:szCs w:val="24"/>
        </w:rPr>
        <w:t>я</w:t>
      </w:r>
      <w:r w:rsidR="0073198B" w:rsidRPr="0073198B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73198B" w:rsidRPr="007319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3198B" w:rsidRPr="0073198B">
        <w:rPr>
          <w:rFonts w:ascii="Times New Roman" w:hAnsi="Times New Roman" w:cs="Times New Roman"/>
          <w:i/>
          <w:sz w:val="24"/>
          <w:szCs w:val="24"/>
        </w:rPr>
        <w:t>Порушка</w:t>
      </w:r>
      <w:proofErr w:type="spellEnd"/>
      <w:r w:rsidR="0073198B" w:rsidRPr="0073198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73198B" w:rsidRPr="0073198B">
        <w:rPr>
          <w:rFonts w:ascii="Times New Roman" w:hAnsi="Times New Roman" w:cs="Times New Roman"/>
          <w:i/>
          <w:sz w:val="24"/>
          <w:szCs w:val="24"/>
        </w:rPr>
        <w:t>Параня</w:t>
      </w:r>
      <w:proofErr w:type="spellEnd"/>
      <w:r w:rsidR="0073198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7724C" w:rsidRPr="0087724C" w:rsidRDefault="0087724C" w:rsidP="004C430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7724C" w:rsidRDefault="0087724C" w:rsidP="004C43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детям:</w:t>
      </w:r>
    </w:p>
    <w:p w:rsidR="004C4309" w:rsidRDefault="005227B7" w:rsidP="004C43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C4309">
        <w:rPr>
          <w:rFonts w:ascii="Times New Roman" w:hAnsi="Times New Roman" w:cs="Times New Roman"/>
          <w:sz w:val="24"/>
          <w:szCs w:val="24"/>
        </w:rPr>
        <w:t xml:space="preserve"> вы хотите посмотреть, что в этой коробочке?</w:t>
      </w:r>
    </w:p>
    <w:p w:rsidR="004C4309" w:rsidRPr="004C4309" w:rsidRDefault="004C4309" w:rsidP="004C430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C4309">
        <w:rPr>
          <w:rFonts w:ascii="Times New Roman" w:hAnsi="Times New Roman" w:cs="Times New Roman"/>
          <w:i/>
          <w:sz w:val="24"/>
          <w:szCs w:val="24"/>
        </w:rPr>
        <w:t>Да.</w:t>
      </w:r>
    </w:p>
    <w:p w:rsidR="004C4309" w:rsidRPr="008105DB" w:rsidRDefault="005227B7" w:rsidP="004C430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="004C430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достают изделия и  кладу</w:t>
      </w:r>
      <w:r w:rsidR="004C4309" w:rsidRPr="008105DB">
        <w:rPr>
          <w:rFonts w:ascii="Times New Roman" w:hAnsi="Times New Roman" w:cs="Times New Roman"/>
          <w:i/>
          <w:sz w:val="24"/>
          <w:szCs w:val="24"/>
        </w:rPr>
        <w:t>т на стол</w:t>
      </w:r>
      <w:r>
        <w:rPr>
          <w:rFonts w:ascii="Times New Roman" w:hAnsi="Times New Roman" w:cs="Times New Roman"/>
          <w:i/>
          <w:sz w:val="24"/>
          <w:szCs w:val="24"/>
        </w:rPr>
        <w:t>, называя, что это.</w:t>
      </w:r>
    </w:p>
    <w:p w:rsidR="004C4309" w:rsidRDefault="00A227BF" w:rsidP="004C43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27BF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A227B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309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4C4309" w:rsidRPr="0073198B" w:rsidRDefault="00A227BF" w:rsidP="004C43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27BF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C4309">
        <w:rPr>
          <w:rFonts w:ascii="Times New Roman" w:hAnsi="Times New Roman" w:cs="Times New Roman"/>
          <w:i/>
          <w:sz w:val="24"/>
          <w:szCs w:val="24"/>
        </w:rPr>
        <w:t>Деревянная посуда: доски, ложки, бока</w:t>
      </w:r>
      <w:r w:rsidR="0073198B">
        <w:rPr>
          <w:rFonts w:ascii="Times New Roman" w:hAnsi="Times New Roman" w:cs="Times New Roman"/>
          <w:i/>
          <w:sz w:val="24"/>
          <w:szCs w:val="24"/>
        </w:rPr>
        <w:t>лы, тарелки, украшенные узорами, а также деревянная  посуда без росписи.</w:t>
      </w:r>
      <w:proofErr w:type="gramEnd"/>
    </w:p>
    <w:p w:rsidR="0073198B" w:rsidRDefault="00A227BF" w:rsidP="004C43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27BF">
        <w:rPr>
          <w:rFonts w:ascii="Times New Roman" w:hAnsi="Times New Roman" w:cs="Times New Roman"/>
          <w:sz w:val="24"/>
          <w:szCs w:val="24"/>
          <w:u w:val="single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 какие удивительные узоры? А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это роспись?</w:t>
      </w:r>
    </w:p>
    <w:p w:rsidR="00A227BF" w:rsidRPr="004C4309" w:rsidRDefault="00A227BF" w:rsidP="004C43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27BF">
        <w:rPr>
          <w:rFonts w:ascii="Times New Roman" w:hAnsi="Times New Roman" w:cs="Times New Roman"/>
          <w:i/>
          <w:sz w:val="24"/>
          <w:szCs w:val="24"/>
          <w:u w:val="single"/>
        </w:rPr>
        <w:t>Д:</w:t>
      </w:r>
      <w:r>
        <w:rPr>
          <w:rFonts w:ascii="Times New Roman" w:hAnsi="Times New Roman" w:cs="Times New Roman"/>
          <w:i/>
          <w:sz w:val="24"/>
          <w:szCs w:val="24"/>
        </w:rPr>
        <w:t xml:space="preserve"> Городецкая роспись.</w:t>
      </w:r>
    </w:p>
    <w:p w:rsidR="004C4309" w:rsidRDefault="005227B7" w:rsidP="00522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3EE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C4309">
        <w:rPr>
          <w:rFonts w:ascii="Times New Roman" w:hAnsi="Times New Roman" w:cs="Times New Roman"/>
          <w:sz w:val="24"/>
          <w:szCs w:val="24"/>
        </w:rPr>
        <w:t>это изделия старинного народного  Городецкого промысла.</w:t>
      </w:r>
    </w:p>
    <w:p w:rsidR="008105DB" w:rsidRDefault="008105DB" w:rsidP="008105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5DB" w:rsidRPr="008105DB" w:rsidRDefault="008105DB" w:rsidP="008105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5DB">
        <w:rPr>
          <w:rFonts w:ascii="Times New Roman" w:hAnsi="Times New Roman" w:cs="Times New Roman"/>
          <w:i/>
          <w:sz w:val="24"/>
          <w:szCs w:val="24"/>
        </w:rPr>
        <w:t>Чтение стихотворения воспитателем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C4309" w:rsidRPr="008105DB" w:rsidRDefault="004C4309" w:rsidP="004C430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C4309" w:rsidRPr="004C4309" w:rsidRDefault="004C4309" w:rsidP="004C430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Городецкая роспись, как её нам не знать.</w:t>
      </w:r>
    </w:p>
    <w:p w:rsidR="004C4309" w:rsidRPr="004C4309" w:rsidRDefault="004C4309" w:rsidP="004C430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и жаркие кони, молодецкая стать.</w:t>
      </w:r>
    </w:p>
    <w:p w:rsidR="004C4309" w:rsidRPr="004C4309" w:rsidRDefault="004C4309" w:rsidP="004C430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такие букеты, что нельзя описать.</w:t>
      </w:r>
    </w:p>
    <w:p w:rsidR="004C4309" w:rsidRPr="004C4309" w:rsidRDefault="004C4309" w:rsidP="004C430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такие сюжеты, что не в сказке сказать.</w:t>
      </w:r>
    </w:p>
    <w:p w:rsidR="004C4309" w:rsidRPr="004C4309" w:rsidRDefault="004C4309" w:rsidP="004C430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вечер, чёрный конь и купавки как огонь.</w:t>
      </w:r>
    </w:p>
    <w:p w:rsidR="004C4309" w:rsidRPr="004C4309" w:rsidRDefault="004C4309" w:rsidP="004C430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смотрят из ларца.</w:t>
      </w:r>
    </w:p>
    <w:p w:rsidR="004C4309" w:rsidRDefault="004C4309" w:rsidP="004C43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 роспись Городца.</w:t>
      </w:r>
    </w:p>
    <w:p w:rsidR="008105DB" w:rsidRDefault="008105DB" w:rsidP="004C43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5DB" w:rsidRPr="004C4309" w:rsidRDefault="008105DB" w:rsidP="008105D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детям:</w:t>
      </w:r>
    </w:p>
    <w:p w:rsidR="00A227BF" w:rsidRDefault="00A227BF" w:rsidP="004C43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27BF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</w:rPr>
        <w:t>: Ребята, как вы думаете, почему в коробочке есть не украшенная посуда? Чем мы сегодня будем заниматься?</w:t>
      </w:r>
    </w:p>
    <w:p w:rsidR="00A227BF" w:rsidRPr="00A227BF" w:rsidRDefault="00A227BF" w:rsidP="004C43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227BF">
        <w:rPr>
          <w:rFonts w:ascii="Times New Roman" w:hAnsi="Times New Roman" w:cs="Times New Roman"/>
          <w:sz w:val="24"/>
          <w:szCs w:val="24"/>
          <w:u w:val="single"/>
        </w:rPr>
        <w:t xml:space="preserve">Д: </w:t>
      </w:r>
      <w:r>
        <w:rPr>
          <w:rFonts w:ascii="Times New Roman" w:hAnsi="Times New Roman" w:cs="Times New Roman"/>
          <w:i/>
          <w:sz w:val="24"/>
          <w:szCs w:val="24"/>
        </w:rPr>
        <w:t>будем расписывать посуду городецкой росписью.</w:t>
      </w:r>
    </w:p>
    <w:p w:rsidR="004C4309" w:rsidRDefault="00A227BF" w:rsidP="004C43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227BF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4309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gramStart"/>
      <w:r w:rsidR="004C430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C4309">
        <w:rPr>
          <w:rFonts w:ascii="Times New Roman" w:hAnsi="Times New Roman" w:cs="Times New Roman"/>
          <w:sz w:val="24"/>
          <w:szCs w:val="24"/>
        </w:rPr>
        <w:t xml:space="preserve"> приглашаю в</w:t>
      </w:r>
      <w:r w:rsidR="007D2EEF">
        <w:rPr>
          <w:rFonts w:ascii="Times New Roman" w:hAnsi="Times New Roman" w:cs="Times New Roman"/>
          <w:sz w:val="24"/>
          <w:szCs w:val="24"/>
        </w:rPr>
        <w:t>ас в нашу творческую мастерскую</w:t>
      </w:r>
    </w:p>
    <w:p w:rsidR="007D2EEF" w:rsidRDefault="007D2EEF" w:rsidP="007D2E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EEF" w:rsidRDefault="007445B8" w:rsidP="00353C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</w:t>
      </w:r>
      <w:r w:rsidR="00221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EEF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r w:rsidR="00221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C57">
        <w:rPr>
          <w:rFonts w:ascii="Times New Roman" w:hAnsi="Times New Roman" w:cs="Times New Roman"/>
          <w:sz w:val="24"/>
          <w:szCs w:val="24"/>
        </w:rPr>
        <w:t>(15</w:t>
      </w:r>
      <w:r w:rsidR="007D2EEF" w:rsidRPr="007D2EEF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7D2EEF" w:rsidRDefault="007D2EEF" w:rsidP="007D2E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5DB" w:rsidRDefault="007D2EEF" w:rsidP="007D2EE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5DB">
        <w:rPr>
          <w:rFonts w:ascii="Times New Roman" w:hAnsi="Times New Roman" w:cs="Times New Roman"/>
          <w:i/>
          <w:sz w:val="24"/>
          <w:szCs w:val="24"/>
        </w:rPr>
        <w:t xml:space="preserve">Дети усаживаются </w:t>
      </w:r>
      <w:r w:rsidR="008105DB">
        <w:rPr>
          <w:rFonts w:ascii="Times New Roman" w:hAnsi="Times New Roman" w:cs="Times New Roman"/>
          <w:i/>
          <w:sz w:val="24"/>
          <w:szCs w:val="24"/>
        </w:rPr>
        <w:t xml:space="preserve"> вместе с воспита</w:t>
      </w:r>
      <w:r w:rsidR="00A227BF">
        <w:rPr>
          <w:rFonts w:ascii="Times New Roman" w:hAnsi="Times New Roman" w:cs="Times New Roman"/>
          <w:i/>
          <w:sz w:val="24"/>
          <w:szCs w:val="24"/>
        </w:rPr>
        <w:t>телем полукругом лицом к экрану – беседа с детьми сопровождается презентацией.</w:t>
      </w:r>
    </w:p>
    <w:p w:rsidR="00A227BF" w:rsidRDefault="00A227BF" w:rsidP="007D2EE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D2EEF" w:rsidRPr="007D2EEF" w:rsidRDefault="008105DB" w:rsidP="007D2E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 задает вопрос:</w:t>
      </w:r>
    </w:p>
    <w:p w:rsidR="008105DB" w:rsidRDefault="007D2EEF" w:rsidP="008105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7B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5227B7">
        <w:rPr>
          <w:rFonts w:ascii="Times New Roman" w:hAnsi="Times New Roman" w:cs="Times New Roman"/>
          <w:sz w:val="24"/>
          <w:szCs w:val="24"/>
        </w:rPr>
        <w:t>давайте вспомним все, что мы знаем про городецкий промысел и роспись. А поможет нам презентация.</w:t>
      </w:r>
    </w:p>
    <w:p w:rsidR="005227B7" w:rsidRPr="005227B7" w:rsidRDefault="005227B7" w:rsidP="005227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D2EEF" w:rsidRPr="008105DB" w:rsidRDefault="007D2EEF" w:rsidP="007D2EE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5DB">
        <w:rPr>
          <w:rFonts w:ascii="Times New Roman" w:hAnsi="Times New Roman" w:cs="Times New Roman"/>
          <w:i/>
          <w:sz w:val="24"/>
          <w:szCs w:val="24"/>
        </w:rPr>
        <w:t>На фоне презентации дети рассказывают про городецкую роспись.</w:t>
      </w:r>
    </w:p>
    <w:p w:rsidR="007D2EEF" w:rsidRPr="008105DB" w:rsidRDefault="007D2EEF" w:rsidP="007D2EE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105DB" w:rsidRPr="008105DB" w:rsidRDefault="008105DB" w:rsidP="007D2EE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05DB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осуществляет по</w:t>
      </w:r>
      <w:r>
        <w:rPr>
          <w:rFonts w:ascii="Times New Roman" w:hAnsi="Times New Roman" w:cs="Times New Roman"/>
          <w:i/>
          <w:sz w:val="24"/>
          <w:szCs w:val="24"/>
        </w:rPr>
        <w:t>каз слайдов, дети читают стихи и комментируют изображение слайдов.</w:t>
      </w:r>
    </w:p>
    <w:p w:rsidR="008105DB" w:rsidRDefault="008105DB" w:rsidP="007D2E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D2EEF" w:rsidRDefault="00B65B1B" w:rsidP="007D2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7D2EEF" w:rsidRPr="00B451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</w:t>
      </w:r>
      <w:r w:rsidR="007D2EEF">
        <w:rPr>
          <w:rFonts w:ascii="Times New Roman" w:hAnsi="Times New Roman" w:cs="Times New Roman"/>
          <w:sz w:val="24"/>
          <w:szCs w:val="24"/>
        </w:rPr>
        <w:t>.</w:t>
      </w:r>
      <w:r w:rsidR="00BB0C1A">
        <w:rPr>
          <w:rFonts w:ascii="Times New Roman" w:hAnsi="Times New Roman" w:cs="Times New Roman"/>
          <w:sz w:val="24"/>
          <w:szCs w:val="24"/>
        </w:rPr>
        <w:t xml:space="preserve"> Город Городец.</w:t>
      </w:r>
      <w:r w:rsidR="00522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7B7" w:rsidRPr="00A227BF" w:rsidRDefault="005227B7" w:rsidP="007D2E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Вопрос детям: Почему роспись называется городецкой?  Что принесло славу городу Городец?</w:t>
      </w:r>
    </w:p>
    <w:p w:rsidR="005227B7" w:rsidRDefault="005227B7" w:rsidP="007D2E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B7" w:rsidRPr="005227B7" w:rsidRDefault="005227B7" w:rsidP="007D2E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 подводит итог по слайду, если дети не ответили:</w:t>
      </w:r>
    </w:p>
    <w:p w:rsidR="007D2EEF" w:rsidRPr="005227B7" w:rsidRDefault="007D2EEF" w:rsidP="007D2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Название городецкой росписи </w:t>
      </w:r>
      <w:r w:rsidRPr="007D2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пошло от имени города Городец-маленького старинного городка на берегу Волги, Старинный городок был сплошь усеян небольшими деревянными домами, одетыми в тонкую резьбу. Городецкая резьба принесла славу городку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D2EEF" w:rsidRDefault="007D2EEF" w:rsidP="007D2E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7BF" w:rsidRDefault="00A227BF" w:rsidP="007D2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ранее подготовленные стихи)</w:t>
      </w:r>
    </w:p>
    <w:p w:rsidR="00A227BF" w:rsidRDefault="00A227BF" w:rsidP="008105D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210C" w:rsidRDefault="00B4513D" w:rsidP="008105D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Лаптев Саша</w:t>
      </w:r>
    </w:p>
    <w:p w:rsidR="007D2EEF" w:rsidRPr="00842D99" w:rsidRDefault="007D2EEF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D99">
        <w:rPr>
          <w:rFonts w:ascii="Times New Roman" w:hAnsi="Times New Roman" w:cs="Times New Roman"/>
          <w:sz w:val="24"/>
          <w:szCs w:val="24"/>
        </w:rPr>
        <w:t>Есть на Волге город древний,</w:t>
      </w:r>
    </w:p>
    <w:p w:rsidR="007D2EEF" w:rsidRDefault="007D2EEF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D99">
        <w:rPr>
          <w:rFonts w:ascii="Times New Roman" w:hAnsi="Times New Roman" w:cs="Times New Roman"/>
          <w:sz w:val="24"/>
          <w:szCs w:val="24"/>
        </w:rPr>
        <w:t>По названью Городец.</w:t>
      </w:r>
    </w:p>
    <w:p w:rsidR="007D2EEF" w:rsidRDefault="007D2EEF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Славится по всей России</w:t>
      </w:r>
    </w:p>
    <w:p w:rsidR="007D2EEF" w:rsidRDefault="007D2EEF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росписью творец.</w:t>
      </w:r>
    </w:p>
    <w:p w:rsidR="007D2EEF" w:rsidRDefault="007D2EEF" w:rsidP="007D2EEF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2EEF" w:rsidRDefault="00B65B1B" w:rsidP="007D2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7D2EEF" w:rsidRPr="00B451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слайд</w:t>
      </w:r>
      <w:r w:rsidR="007D2EEF">
        <w:rPr>
          <w:rFonts w:ascii="Times New Roman" w:hAnsi="Times New Roman" w:cs="Times New Roman"/>
          <w:i/>
          <w:sz w:val="24"/>
          <w:szCs w:val="24"/>
        </w:rPr>
        <w:t>.</w:t>
      </w:r>
      <w:r w:rsidR="00BB0C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C1A">
        <w:rPr>
          <w:rFonts w:ascii="Times New Roman" w:hAnsi="Times New Roman" w:cs="Times New Roman"/>
          <w:sz w:val="24"/>
          <w:szCs w:val="24"/>
        </w:rPr>
        <w:t>Городецкие умельцы и прялки.</w:t>
      </w:r>
      <w:r w:rsidR="00522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7B7" w:rsidRPr="005227B7" w:rsidRDefault="005227B7" w:rsidP="005227B7">
      <w:pPr>
        <w:pStyle w:val="a7"/>
        <w:spacing w:before="75" w:beforeAutospacing="0" w:after="75" w:afterAutospacing="0" w:line="276" w:lineRule="auto"/>
        <w:ind w:left="101" w:right="101" w:firstLine="403"/>
        <w:jc w:val="both"/>
        <w:textAlignment w:val="top"/>
      </w:pPr>
      <w:r>
        <w:t xml:space="preserve">Вопрос детям: </w:t>
      </w:r>
      <w:r w:rsidRPr="005227B7">
        <w:rPr>
          <w:rFonts w:eastAsia="Calibri"/>
          <w:bCs/>
          <w:iCs/>
          <w:kern w:val="24"/>
        </w:rPr>
        <w:t>Какое изделие городецких мастеров в старину пользовалось известностью?</w:t>
      </w:r>
    </w:p>
    <w:p w:rsidR="005227B7" w:rsidRPr="005227B7" w:rsidRDefault="005227B7" w:rsidP="007D2E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7BF" w:rsidRPr="005227B7" w:rsidRDefault="00A227BF" w:rsidP="00A227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 подводит итог по слайду, если дети не ответили:</w:t>
      </w:r>
    </w:p>
    <w:p w:rsidR="00BB0C1A" w:rsidRDefault="00BB0C1A" w:rsidP="005227B7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B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Жители Городца славились как умелые плотники, резчики по дереву. Особой известностью пользовались городецкие прялки.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D2EEF" w:rsidRDefault="00BB0C1A" w:rsidP="00BB0C1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B0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Раньше такие прялки стояли в каждой избе. Долгими зимними вечерами русские женщины пряли с их помощью шерсть. А городецкие умельцы придумали разрисовывать прялки красивым узор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ом, украсить их тонкой резьбой. </w:t>
      </w:r>
    </w:p>
    <w:p w:rsidR="007D2EEF" w:rsidRPr="007D2EEF" w:rsidRDefault="007D2EEF" w:rsidP="007D2EE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0210C" w:rsidRDefault="00D73EEA" w:rsidP="008105DB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Вероника Кочеткова</w:t>
      </w:r>
    </w:p>
    <w:p w:rsidR="00BB0C1A" w:rsidRP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0C1A">
        <w:rPr>
          <w:rFonts w:ascii="Times New Roman" w:hAnsi="Times New Roman" w:cs="Times New Roman"/>
          <w:sz w:val="24"/>
          <w:szCs w:val="24"/>
          <w:lang w:eastAsia="ru-RU"/>
        </w:rPr>
        <w:t>Велика Россия наша</w:t>
      </w:r>
    </w:p>
    <w:p w:rsidR="00BB0C1A" w:rsidRP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0C1A">
        <w:rPr>
          <w:rFonts w:ascii="Times New Roman" w:hAnsi="Times New Roman" w:cs="Times New Roman"/>
          <w:sz w:val="24"/>
          <w:szCs w:val="24"/>
          <w:lang w:eastAsia="ru-RU"/>
        </w:rPr>
        <w:t>И талантлив наш народ.</w:t>
      </w:r>
    </w:p>
    <w:p w:rsidR="00BB0C1A" w:rsidRP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0C1A">
        <w:rPr>
          <w:rFonts w:ascii="Times New Roman" w:hAnsi="Times New Roman" w:cs="Times New Roman"/>
          <w:sz w:val="24"/>
          <w:szCs w:val="24"/>
          <w:lang w:eastAsia="ru-RU"/>
        </w:rPr>
        <w:t>О Руси родной умельцах</w:t>
      </w:r>
    </w:p>
    <w:p w:rsidR="007D2EEF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0C1A">
        <w:rPr>
          <w:rFonts w:ascii="Times New Roman" w:hAnsi="Times New Roman" w:cs="Times New Roman"/>
          <w:sz w:val="24"/>
          <w:szCs w:val="24"/>
          <w:lang w:eastAsia="ru-RU"/>
        </w:rPr>
        <w:t>На весь мир молва идет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210C" w:rsidRPr="0060210C" w:rsidRDefault="00D73EEA" w:rsidP="008105DB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Матвей Прокин</w:t>
      </w:r>
    </w:p>
    <w:p w:rsidR="00BB0C1A" w:rsidRP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0C1A">
        <w:rPr>
          <w:rFonts w:ascii="Times New Roman" w:hAnsi="Times New Roman" w:cs="Times New Roman"/>
          <w:sz w:val="24"/>
          <w:szCs w:val="24"/>
          <w:lang w:eastAsia="ru-RU"/>
        </w:rPr>
        <w:t>Ох, Россия, ты, Россия.</w:t>
      </w:r>
    </w:p>
    <w:p w:rsidR="00BB0C1A" w:rsidRP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0C1A">
        <w:rPr>
          <w:rFonts w:ascii="Times New Roman" w:hAnsi="Times New Roman" w:cs="Times New Roman"/>
          <w:sz w:val="24"/>
          <w:szCs w:val="24"/>
          <w:lang w:eastAsia="ru-RU"/>
        </w:rPr>
        <w:t>Славы не убавилось,</w:t>
      </w:r>
    </w:p>
    <w:p w:rsidR="00BB0C1A" w:rsidRP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0C1A">
        <w:rPr>
          <w:rFonts w:ascii="Times New Roman" w:hAnsi="Times New Roman" w:cs="Times New Roman"/>
          <w:sz w:val="24"/>
          <w:szCs w:val="24"/>
          <w:lang w:eastAsia="ru-RU"/>
        </w:rPr>
        <w:t>Городцом, ты, Городцом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0C1A">
        <w:rPr>
          <w:rFonts w:ascii="Times New Roman" w:hAnsi="Times New Roman" w:cs="Times New Roman"/>
          <w:sz w:val="24"/>
          <w:szCs w:val="24"/>
          <w:lang w:eastAsia="ru-RU"/>
        </w:rPr>
        <w:t>На весь мир прославилась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C1A" w:rsidRDefault="00B65B1B" w:rsidP="00BB0C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4</w:t>
      </w:r>
      <w:r w:rsidR="00BB0C1A" w:rsidRPr="00B4513D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слайд</w:t>
      </w:r>
      <w:r w:rsidR="00BB0C1A">
        <w:rPr>
          <w:rFonts w:ascii="Times New Roman" w:hAnsi="Times New Roman" w:cs="Times New Roman"/>
          <w:sz w:val="24"/>
          <w:szCs w:val="24"/>
          <w:lang w:eastAsia="ru-RU"/>
        </w:rPr>
        <w:t>. Городецкие прялки.</w:t>
      </w:r>
      <w:r w:rsidR="005227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227B7" w:rsidRDefault="005227B7" w:rsidP="00BB0C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Вопрос детям: Почему прялкой хозяйки украшали свой дом?</w:t>
      </w:r>
    </w:p>
    <w:p w:rsidR="00BB0C1A" w:rsidRDefault="00BB0C1A" w:rsidP="00BB0C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27BF" w:rsidRPr="005227B7" w:rsidRDefault="00A227BF" w:rsidP="00A227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 подводит итог по слайду, если дети не ответили:</w:t>
      </w:r>
    </w:p>
    <w:p w:rsidR="00BB0C1A" w:rsidRPr="00BB0C1A" w:rsidRDefault="00BB0C1A" w:rsidP="00BB0C1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Эти прялки с удовольствием покупали благодаря забавным расписным картинкам на донце прялки. Донце-это сидение у прялки, на котором сидела пряха во время работы. После окончания работы, такое донце хозяйка вешала на стену вместо </w:t>
      </w:r>
      <w:r w:rsidRPr="00BB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картины. Сюжетами росписи для городецких мастеров служила сама их жизнь, праздники, гуляния, застолья, народные нарядные </w:t>
      </w:r>
      <w:hyperlink r:id="rId6" w:tgtFrame="_blank" w:history="1">
        <w:r w:rsidRPr="00BB0C1A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костюмы</w:t>
        </w:r>
      </w:hyperlink>
      <w:r w:rsidRPr="00BB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Также стали использовать и растительные орнаменты</w:t>
      </w:r>
      <w:proofErr w:type="gramStart"/>
      <w:r w:rsidRPr="00BB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</w:t>
      </w:r>
      <w:proofErr w:type="gramEnd"/>
      <w:r w:rsidRPr="00BB0C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росписи городецких мастеров есть и чудо - кони, и сказочные птицы.</w:t>
      </w:r>
    </w:p>
    <w:p w:rsidR="00BB0C1A" w:rsidRPr="008105DB" w:rsidRDefault="00D73EEA" w:rsidP="008105D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Катя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Кашапова</w:t>
      </w:r>
      <w:proofErr w:type="spellEnd"/>
      <w:r w:rsidR="008105DB" w:rsidRPr="008105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Распускаются букеты,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красками горя,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птицы там порхают,</w:t>
      </w:r>
    </w:p>
    <w:p w:rsidR="00BB0C1A" w:rsidRDefault="00BB0C1A" w:rsidP="008105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в сказку нас зовя.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взглянешь на дощечки,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увидишь чудеса!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Городецкие узоры тонко вывела рука!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Городецкий конь бежит,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земля под ним дрожит!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яркие летают,</w:t>
      </w:r>
    </w:p>
    <w:p w:rsidR="00BB0C1A" w:rsidRDefault="00BB0C1A" w:rsidP="00810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кувшинки расцветают!</w:t>
      </w:r>
    </w:p>
    <w:p w:rsidR="00BB0C1A" w:rsidRPr="00A227BF" w:rsidRDefault="00BB0C1A" w:rsidP="00BB0C1A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0C1A" w:rsidRPr="00BB0C1A" w:rsidRDefault="00B65B1B" w:rsidP="00BB0C1A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BB0C1A" w:rsidRPr="00B451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  <w:r w:rsidR="00BB0C1A" w:rsidRPr="00A22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B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Городецкая посуда, детская мебель, разделочные доски.</w:t>
      </w:r>
    </w:p>
    <w:p w:rsidR="00BB0C1A" w:rsidRDefault="00BB0C1A" w:rsidP="005227B7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227B7" w:rsidRDefault="005227B7" w:rsidP="005227B7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детям: Что еще расписывали городецкие мастера?</w:t>
      </w:r>
    </w:p>
    <w:p w:rsidR="005227B7" w:rsidRDefault="005227B7" w:rsidP="005227B7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7BF" w:rsidRPr="005227B7" w:rsidRDefault="00A227BF" w:rsidP="00A227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 подводит итог по слайду, если дети не ответили:</w:t>
      </w:r>
    </w:p>
    <w:p w:rsidR="00BB0C1A" w:rsidRDefault="00344D8D" w:rsidP="00BB0C1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4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 временем люди перестали пользоваться прялками и донцами, тогда городецкие мастера стали изготавливать и расписывать посуду,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344D8D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детскую мебель</w:t>
        </w:r>
      </w:hyperlink>
      <w:r w:rsidRPr="00344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разделочные доски и настенные панно.</w:t>
      </w:r>
    </w:p>
    <w:p w:rsidR="008105DB" w:rsidRDefault="008105DB" w:rsidP="00BB0C1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44D8D" w:rsidRPr="008105DB" w:rsidRDefault="00D73EEA" w:rsidP="00BB0C1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Ева Мусина</w:t>
      </w:r>
      <w:r w:rsidR="008105DB" w:rsidRPr="008105D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Где ковши, кони-качалки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Очень радостных тонов –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 xml:space="preserve">Это все труды </w:t>
      </w:r>
      <w:proofErr w:type="gramStart"/>
      <w:r w:rsidRPr="00344D8D">
        <w:rPr>
          <w:rFonts w:ascii="Times New Roman" w:hAnsi="Times New Roman" w:cs="Times New Roman"/>
          <w:sz w:val="24"/>
          <w:szCs w:val="24"/>
          <w:lang w:eastAsia="ru-RU"/>
        </w:rPr>
        <w:t>прекрасных</w:t>
      </w:r>
      <w:proofErr w:type="gramEnd"/>
    </w:p>
    <w:p w:rsidR="00344D8D" w:rsidRPr="00A227BF" w:rsidRDefault="00344D8D" w:rsidP="00A227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Городецких мастеров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4D8D" w:rsidRPr="00344D8D" w:rsidRDefault="00344D8D" w:rsidP="00344D8D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44D8D" w:rsidRDefault="00B65B1B" w:rsidP="00BB0C1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6</w:t>
      </w:r>
      <w:r w:rsidR="00344D8D" w:rsidRPr="00B4513D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слайд</w:t>
      </w:r>
      <w:r w:rsidR="00344D8D" w:rsidRPr="00A227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344D8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Цвета городецкой росписи.</w:t>
      </w:r>
    </w:p>
    <w:p w:rsidR="00A74A69" w:rsidRDefault="00A74A69" w:rsidP="00BB0C1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74A69" w:rsidRDefault="00A74A69" w:rsidP="00BB0C1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4A69">
        <w:rPr>
          <w:rFonts w:ascii="Times New Roman" w:hAnsi="Times New Roman" w:cs="Times New Roman"/>
          <w:sz w:val="24"/>
          <w:szCs w:val="24"/>
          <w:lang w:eastAsia="ru-RU"/>
        </w:rPr>
        <w:t>Вопрос: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Какие цвета используют мастера в городецкой росписи?</w:t>
      </w:r>
    </w:p>
    <w:p w:rsidR="00A74A69" w:rsidRDefault="00A74A69" w:rsidP="00BB0C1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227BF" w:rsidRPr="005227B7" w:rsidRDefault="00A227BF" w:rsidP="00A227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 подводит итог по слайду, если дети не ответили:</w:t>
      </w:r>
    </w:p>
    <w:p w:rsidR="00344D8D" w:rsidRDefault="00344D8D" w:rsidP="00BB0C1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44D8D" w:rsidRDefault="00344D8D" w:rsidP="00BB0C1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4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росписи использовали три основных краски: сначала деревянное изделие покрывали отваром луковой шелухи, и оно приобретало разные оттенки желтого цвета, а потом для окрашива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ния брали красный и синий цвета, добавляли черный, зеленый и белый.</w:t>
      </w:r>
    </w:p>
    <w:p w:rsidR="00344D8D" w:rsidRDefault="00344D8D" w:rsidP="00BB0C1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44D8D" w:rsidRDefault="00B65B1B" w:rsidP="00B65B1B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Pr="00B451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344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Элементы росписи.</w:t>
      </w:r>
    </w:p>
    <w:p w:rsidR="00344D8D" w:rsidRDefault="00344D8D" w:rsidP="00BB0C1A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44D8D" w:rsidRDefault="00A74A69" w:rsidP="00A74A6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Вопрос: </w:t>
      </w:r>
      <w:r w:rsidR="00344D8D" w:rsidRPr="00344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элементы росписи существуют?</w:t>
      </w:r>
    </w:p>
    <w:p w:rsidR="00A74A69" w:rsidRDefault="00A74A69" w:rsidP="00A74A6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7BF" w:rsidRPr="005227B7" w:rsidRDefault="00A227BF" w:rsidP="00A227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 подводит итог по слайду, если дети не ответили:</w:t>
      </w:r>
    </w:p>
    <w:p w:rsidR="00BB0C1A" w:rsidRPr="00344D8D" w:rsidRDefault="00344D8D" w:rsidP="00A74A6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Конь, птицы, цветы, трава, сюжеты из жизни: люди.</w:t>
      </w:r>
      <w:r w:rsidRPr="00344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309" w:rsidRPr="00BB0C1A" w:rsidRDefault="004C4309" w:rsidP="00BB0C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D8D" w:rsidRPr="008105DB" w:rsidRDefault="00D73EEA" w:rsidP="008105DB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Кристина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Чушева</w:t>
      </w:r>
      <w:proofErr w:type="spellEnd"/>
      <w:r w:rsidR="008105D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Три девицы молодые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Под розанами стоят.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 xml:space="preserve">“Где же </w:t>
      </w:r>
      <w:proofErr w:type="gramStart"/>
      <w:r w:rsidRPr="00344D8D">
        <w:rPr>
          <w:rFonts w:ascii="Times New Roman" w:hAnsi="Times New Roman" w:cs="Times New Roman"/>
          <w:sz w:val="24"/>
          <w:szCs w:val="24"/>
          <w:lang w:eastAsia="ru-RU"/>
        </w:rPr>
        <w:t>хлопцы</w:t>
      </w:r>
      <w:proofErr w:type="gramEnd"/>
      <w:r w:rsidRPr="00344D8D">
        <w:rPr>
          <w:rFonts w:ascii="Times New Roman" w:hAnsi="Times New Roman" w:cs="Times New Roman"/>
          <w:sz w:val="24"/>
          <w:szCs w:val="24"/>
          <w:lang w:eastAsia="ru-RU"/>
        </w:rPr>
        <w:t xml:space="preserve"> удалые? ”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Во все стороны глядят.</w:t>
      </w:r>
    </w:p>
    <w:p w:rsid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210C" w:rsidRPr="0060210C" w:rsidRDefault="00D73EEA" w:rsidP="008105D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Егор Быков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Вот по улочке Петрушка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Едет на коне верхом.</w:t>
      </w:r>
    </w:p>
    <w:p w:rsidR="00344D8D" w:rsidRP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Верный пес его послушный</w:t>
      </w:r>
    </w:p>
    <w:p w:rsid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44D8D">
        <w:rPr>
          <w:rFonts w:ascii="Times New Roman" w:hAnsi="Times New Roman" w:cs="Times New Roman"/>
          <w:sz w:val="24"/>
          <w:szCs w:val="24"/>
          <w:lang w:eastAsia="ru-RU"/>
        </w:rPr>
        <w:t>Бежит вслед за женихом.</w:t>
      </w:r>
    </w:p>
    <w:p w:rsidR="00344D8D" w:rsidRDefault="00344D8D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420" w:rsidRDefault="00052420" w:rsidP="00344D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420" w:rsidRDefault="00B65B1B" w:rsidP="00B65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B451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  <w:r w:rsidR="000524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2420">
        <w:rPr>
          <w:rFonts w:ascii="Times New Roman" w:hAnsi="Times New Roman" w:cs="Times New Roman"/>
          <w:sz w:val="24"/>
          <w:szCs w:val="24"/>
          <w:lang w:eastAsia="ru-RU"/>
        </w:rPr>
        <w:t>Розан и купавка.</w:t>
      </w:r>
    </w:p>
    <w:p w:rsidR="00A74A69" w:rsidRDefault="00A74A69" w:rsidP="00A74A69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A69" w:rsidRDefault="00A74A69" w:rsidP="00A74A69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Вопрос</w:t>
      </w:r>
      <w:r w:rsidRPr="00A74A69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0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Какой цветок называется розаном, купавкой?</w:t>
      </w:r>
    </w:p>
    <w:p w:rsidR="005B6A8D" w:rsidRDefault="005B6A8D" w:rsidP="00052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27BF" w:rsidRPr="005227B7" w:rsidRDefault="00A227BF" w:rsidP="00A227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 подводит итог по слайду, если дети не ответили:</w:t>
      </w:r>
    </w:p>
    <w:p w:rsidR="005B6A8D" w:rsidRDefault="005B6A8D" w:rsidP="00052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Розан – это цветок, сердцевинка,  которого находится в центре цветка.</w:t>
      </w:r>
    </w:p>
    <w:p w:rsidR="005B6A8D" w:rsidRDefault="005B6A8D" w:rsidP="00052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Купавка – это цветок, сердцевинка, которого смещена в сторону.</w:t>
      </w:r>
    </w:p>
    <w:p w:rsidR="007E726E" w:rsidRDefault="007E726E" w:rsidP="00052420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52420" w:rsidRPr="008105DB" w:rsidRDefault="00D73EEA" w:rsidP="00052420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Миша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Насибулин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052420" w:rsidRPr="00052420" w:rsidRDefault="00052420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2420">
        <w:rPr>
          <w:rFonts w:ascii="Times New Roman" w:hAnsi="Times New Roman" w:cs="Times New Roman"/>
          <w:sz w:val="24"/>
          <w:szCs w:val="24"/>
          <w:lang w:eastAsia="ru-RU"/>
        </w:rPr>
        <w:t>Рисовали мы цветы</w:t>
      </w:r>
    </w:p>
    <w:p w:rsidR="00052420" w:rsidRPr="00052420" w:rsidRDefault="00052420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2420">
        <w:rPr>
          <w:rFonts w:ascii="Times New Roman" w:hAnsi="Times New Roman" w:cs="Times New Roman"/>
          <w:sz w:val="24"/>
          <w:szCs w:val="24"/>
          <w:lang w:eastAsia="ru-RU"/>
        </w:rPr>
        <w:t>Небывалой красоты</w:t>
      </w:r>
    </w:p>
    <w:p w:rsidR="00052420" w:rsidRPr="00052420" w:rsidRDefault="00052420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2420">
        <w:rPr>
          <w:rFonts w:ascii="Times New Roman" w:hAnsi="Times New Roman" w:cs="Times New Roman"/>
          <w:sz w:val="24"/>
          <w:szCs w:val="24"/>
          <w:lang w:eastAsia="ru-RU"/>
        </w:rPr>
        <w:t>Красоте той нет конца –</w:t>
      </w:r>
    </w:p>
    <w:p w:rsidR="00052420" w:rsidRDefault="00052420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52420">
        <w:rPr>
          <w:rFonts w:ascii="Times New Roman" w:hAnsi="Times New Roman" w:cs="Times New Roman"/>
          <w:sz w:val="24"/>
          <w:szCs w:val="24"/>
          <w:lang w:eastAsia="ru-RU"/>
        </w:rPr>
        <w:t>Это все из Городца!</w:t>
      </w:r>
    </w:p>
    <w:p w:rsidR="00032AD1" w:rsidRDefault="00032AD1" w:rsidP="008105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2AD1" w:rsidRDefault="00B65B1B" w:rsidP="00B65B1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B451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="00032AD1"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Гимнастика для глаз </w:t>
      </w:r>
      <w:r w:rsid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032AD1"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 методу </w:t>
      </w:r>
      <w:r w:rsidR="00D73E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В.Ф. </w:t>
      </w:r>
      <w:proofErr w:type="gramStart"/>
      <w:r w:rsidR="00032AD1"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Базарного</w:t>
      </w:r>
      <w:proofErr w:type="gramEnd"/>
      <w:r w:rsid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032AD1" w:rsidRDefault="00032AD1" w:rsidP="00032A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«Розан и бабочка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32AD1" w:rsidRDefault="00032AD1" w:rsidP="00032AD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AD1">
        <w:rPr>
          <w:rFonts w:ascii="Times New Roman" w:hAnsi="Times New Roman" w:cs="Times New Roman"/>
          <w:sz w:val="24"/>
          <w:szCs w:val="24"/>
        </w:rPr>
        <w:t xml:space="preserve">Спал </w:t>
      </w:r>
      <w:r>
        <w:rPr>
          <w:rFonts w:ascii="Times New Roman" w:hAnsi="Times New Roman" w:cs="Times New Roman"/>
          <w:sz w:val="24"/>
          <w:szCs w:val="24"/>
        </w:rPr>
        <w:t xml:space="preserve">розан   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AD1">
        <w:rPr>
          <w:rFonts w:ascii="Times New Roman" w:hAnsi="Times New Roman" w:cs="Times New Roman"/>
          <w:i/>
          <w:sz w:val="24"/>
          <w:szCs w:val="24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AD1">
        <w:rPr>
          <w:rFonts w:ascii="Times New Roman" w:hAnsi="Times New Roman" w:cs="Times New Roman"/>
          <w:sz w:val="24"/>
          <w:szCs w:val="24"/>
        </w:rPr>
        <w:t xml:space="preserve">И вдруг проснулся, 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AD1">
        <w:rPr>
          <w:rFonts w:ascii="Times New Roman" w:hAnsi="Times New Roman" w:cs="Times New Roman"/>
          <w:i/>
          <w:sz w:val="24"/>
          <w:szCs w:val="24"/>
        </w:rPr>
        <w:t>(Поморгать глазами.)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AD1">
        <w:rPr>
          <w:rFonts w:ascii="Times New Roman" w:hAnsi="Times New Roman" w:cs="Times New Roman"/>
          <w:sz w:val="24"/>
          <w:szCs w:val="24"/>
        </w:rPr>
        <w:t xml:space="preserve">Больше спать не захотел, 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2AD1">
        <w:rPr>
          <w:rFonts w:ascii="Times New Roman" w:hAnsi="Times New Roman" w:cs="Times New Roman"/>
          <w:i/>
          <w:sz w:val="24"/>
          <w:szCs w:val="24"/>
        </w:rPr>
        <w:t>(Руки поднять вверх (вдох).</w:t>
      </w:r>
      <w:proofErr w:type="gramEnd"/>
      <w:r w:rsidRPr="00032A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32AD1">
        <w:rPr>
          <w:rFonts w:ascii="Times New Roman" w:hAnsi="Times New Roman" w:cs="Times New Roman"/>
          <w:i/>
          <w:sz w:val="24"/>
          <w:szCs w:val="24"/>
        </w:rPr>
        <w:t>Посмотреть на руки.)</w:t>
      </w:r>
      <w:proofErr w:type="gramEnd"/>
    </w:p>
    <w:p w:rsidR="00032AD1" w:rsidRP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AD1">
        <w:rPr>
          <w:rFonts w:ascii="Times New Roman" w:hAnsi="Times New Roman" w:cs="Times New Roman"/>
          <w:sz w:val="24"/>
          <w:szCs w:val="24"/>
        </w:rPr>
        <w:t xml:space="preserve">Встрепенулся, потянулся, 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2AD1">
        <w:rPr>
          <w:rFonts w:ascii="Times New Roman" w:hAnsi="Times New Roman" w:cs="Times New Roman"/>
          <w:i/>
          <w:sz w:val="24"/>
          <w:szCs w:val="24"/>
        </w:rPr>
        <w:t>(Руки согнуты в стороны (выдох).)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AD1" w:rsidRDefault="00032AD1" w:rsidP="00032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AD1">
        <w:rPr>
          <w:rFonts w:ascii="Times New Roman" w:hAnsi="Times New Roman" w:cs="Times New Roman"/>
          <w:sz w:val="24"/>
          <w:szCs w:val="24"/>
        </w:rPr>
        <w:t xml:space="preserve">Взвился вверх и полетел. 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2AD1">
        <w:rPr>
          <w:rFonts w:ascii="Times New Roman" w:hAnsi="Times New Roman" w:cs="Times New Roman"/>
          <w:i/>
          <w:sz w:val="24"/>
          <w:szCs w:val="24"/>
        </w:rPr>
        <w:t>(Потрясти кистями, посмотреть вправо-влево.)</w:t>
      </w:r>
    </w:p>
    <w:p w:rsidR="00052420" w:rsidRPr="00032AD1" w:rsidRDefault="00052420" w:rsidP="0005242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52420" w:rsidRDefault="00032AD1" w:rsidP="00032AD1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Офтальмотренажер</w:t>
      </w:r>
      <w:proofErr w:type="spellEnd"/>
      <w:r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73E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</w:t>
      </w:r>
      <w:r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абочки</w:t>
      </w:r>
      <w:r w:rsidR="00D73E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цветы</w:t>
      </w:r>
      <w:r w:rsidRPr="00032AD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32AD1" w:rsidRDefault="00032AD1" w:rsidP="00032AD1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32AD1" w:rsidRPr="00D73EEA" w:rsidRDefault="00032AD1" w:rsidP="00032A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73EE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032AD1" w:rsidRDefault="00032AD1" w:rsidP="00032A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Наши бабочки порхают и цветочки называют.</w:t>
      </w:r>
    </w:p>
    <w:p w:rsidR="00032AD1" w:rsidRDefault="00032AD1" w:rsidP="00032A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Ребята, давайте прочитаем  – названия каких цветов нам загадали бабочки.</w:t>
      </w:r>
    </w:p>
    <w:p w:rsidR="00032AD1" w:rsidRDefault="00032AD1" w:rsidP="00032AD1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(Дети, которые еще не овладели навыками чтения, отгадывают цветок по внешнему виду)</w:t>
      </w:r>
    </w:p>
    <w:p w:rsidR="00032AD1" w:rsidRDefault="00032AD1" w:rsidP="00032AD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Дети, выполняя движения глазами по маршруту движения бабочки, читают и рассматривают цветы:</w:t>
      </w:r>
    </w:p>
    <w:p w:rsidR="00032AD1" w:rsidRPr="00032AD1" w:rsidRDefault="00032AD1" w:rsidP="00032AD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РО – ЗАН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 КУ – ПАВ – КА</w:t>
      </w:r>
    </w:p>
    <w:p w:rsidR="00052420" w:rsidRDefault="00052420" w:rsidP="00032A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6D9" w:rsidRDefault="00B65B1B" w:rsidP="00B65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10 </w:t>
      </w:r>
      <w:r w:rsidRPr="00B451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</w:t>
      </w:r>
      <w:r w:rsidR="000524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2420">
        <w:rPr>
          <w:rFonts w:ascii="Times New Roman" w:hAnsi="Times New Roman" w:cs="Times New Roman"/>
          <w:sz w:val="24"/>
          <w:szCs w:val="24"/>
          <w:lang w:eastAsia="ru-RU"/>
        </w:rPr>
        <w:t>Этапы рисования городецких цветов.</w:t>
      </w:r>
    </w:p>
    <w:p w:rsidR="009306D9" w:rsidRDefault="009306D9" w:rsidP="009306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6D9" w:rsidRPr="009306D9" w:rsidRDefault="009306D9" w:rsidP="009306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Вопрос: Назовите этапы городецкой росписи и цвет, которым он выполняется.</w:t>
      </w:r>
    </w:p>
    <w:p w:rsidR="00052420" w:rsidRDefault="00052420" w:rsidP="00052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420" w:rsidRDefault="00052420" w:rsidP="000524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Подмалевок (рисуем большой круг розового или голубого цветов)</w:t>
      </w:r>
    </w:p>
    <w:p w:rsidR="00052420" w:rsidRDefault="00032AD1" w:rsidP="000524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Тенежка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 w:rsidR="00052420" w:rsidRPr="00052420">
        <w:rPr>
          <w:rFonts w:ascii="Times New Roman" w:hAnsi="Times New Roman" w:cs="Times New Roman"/>
          <w:sz w:val="24"/>
          <w:szCs w:val="24"/>
          <w:lang w:eastAsia="ru-RU"/>
        </w:rPr>
        <w:t xml:space="preserve">дорисовывается центр бутона в виде маленького кружка </w:t>
      </w:r>
      <w:proofErr w:type="gramStart"/>
      <w:r w:rsidR="00052420" w:rsidRPr="0005242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52420" w:rsidRPr="00052420">
        <w:rPr>
          <w:rFonts w:ascii="Times New Roman" w:hAnsi="Times New Roman" w:cs="Times New Roman"/>
          <w:sz w:val="24"/>
          <w:szCs w:val="24"/>
          <w:lang w:eastAsia="ru-RU"/>
        </w:rPr>
        <w:t>темно-красный на розовом и синий на голубом).</w:t>
      </w:r>
    </w:p>
    <w:p w:rsidR="00052420" w:rsidRDefault="00052420" w:rsidP="000524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52420">
        <w:rPr>
          <w:rFonts w:ascii="Times New Roman" w:hAnsi="Times New Roman" w:cs="Times New Roman"/>
          <w:sz w:val="24"/>
          <w:szCs w:val="24"/>
          <w:lang w:eastAsia="ru-RU"/>
        </w:rPr>
        <w:t>Оживка (бутон купавки дополняется тонкими линиями и дугами концом кисти, белым цветом)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2420" w:rsidRDefault="00052420" w:rsidP="00052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420" w:rsidRDefault="00B65B1B" w:rsidP="00B65B1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r w:rsidRPr="00B4513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лайд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052420">
        <w:rPr>
          <w:rFonts w:ascii="Times New Roman" w:hAnsi="Times New Roman" w:cs="Times New Roman"/>
          <w:sz w:val="24"/>
          <w:szCs w:val="24"/>
          <w:lang w:eastAsia="ru-RU"/>
        </w:rPr>
        <w:t>Композиции в росписи.</w:t>
      </w:r>
      <w:r w:rsidR="009306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513D" w:rsidRDefault="00B4513D" w:rsidP="009306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6D9" w:rsidRDefault="009306D9" w:rsidP="009306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Вопрос: Назовите композиционные решения  цветочного узора в городецкой росписи.</w:t>
      </w:r>
    </w:p>
    <w:p w:rsidR="00052420" w:rsidRDefault="00052420" w:rsidP="00052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420" w:rsidRDefault="00E64B2A" w:rsidP="00E64B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Букет (изображение симметрично)</w:t>
      </w:r>
    </w:p>
    <w:p w:rsidR="00E64B2A" w:rsidRDefault="00E64B2A" w:rsidP="00E64B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Гирлянда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64B2A">
        <w:rPr>
          <w:rFonts w:ascii="Times New Roman" w:hAnsi="Times New Roman" w:cs="Times New Roman"/>
          <w:sz w:val="24"/>
          <w:szCs w:val="24"/>
          <w:lang w:eastAsia="ru-RU"/>
        </w:rPr>
        <w:t>один или два крупных цветка располагаются в центре, от них в стороны расходятс</w:t>
      </w:r>
      <w:r>
        <w:rPr>
          <w:rFonts w:ascii="Times New Roman" w:hAnsi="Times New Roman" w:cs="Times New Roman"/>
          <w:sz w:val="24"/>
          <w:szCs w:val="24"/>
          <w:lang w:eastAsia="ru-RU"/>
        </w:rPr>
        <w:t>я более мелкие цветы с листьями)</w:t>
      </w:r>
    </w:p>
    <w:p w:rsidR="00E64B2A" w:rsidRDefault="00E64B2A" w:rsidP="00E64B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Венок (</w:t>
      </w:r>
      <w:r w:rsidRPr="00E64B2A">
        <w:rPr>
          <w:rFonts w:ascii="Times New Roman" w:hAnsi="Times New Roman" w:cs="Times New Roman"/>
          <w:sz w:val="24"/>
          <w:szCs w:val="24"/>
          <w:lang w:eastAsia="ru-RU"/>
        </w:rPr>
        <w:t>напоминает «цветочную полосу», но только замкнутую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64B2A" w:rsidRDefault="00E64B2A" w:rsidP="00E64B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2A" w:rsidRPr="00B4513D" w:rsidRDefault="00E64B2A" w:rsidP="00E64B2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4513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Дидактическая игра  «Городецкие узоры»</w:t>
      </w:r>
    </w:p>
    <w:p w:rsidR="0060343C" w:rsidRPr="0060343C" w:rsidRDefault="0060343C" w:rsidP="00E64B2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57A83" w:rsidRPr="0060343C" w:rsidRDefault="0060343C" w:rsidP="00B57A8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0343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8105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мольбертах </w:t>
      </w:r>
      <w:r w:rsidR="00B57A83" w:rsidRPr="0060343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выкладывают композиции из городецких элементов методом аппликации.  Дети </w:t>
      </w:r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>делятся на три группы</w:t>
      </w:r>
      <w:r w:rsidR="00B57A83" w:rsidRPr="0060343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Деление на группы осуществляется по выбору цвета цветочка, который ребенок достанет из «волшебного» мешочка</w:t>
      </w:r>
      <w:proofErr w:type="gramStart"/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>ц</w:t>
      </w:r>
      <w:proofErr w:type="gramEnd"/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>веты красного, голубого, белого цветов)</w:t>
      </w:r>
    </w:p>
    <w:p w:rsidR="00B57A83" w:rsidRDefault="00B57A83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A83" w:rsidRDefault="00B65B1B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12 – 13  с</w:t>
      </w:r>
      <w:r w:rsidR="00B57A83" w:rsidRPr="00B4513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лайд</w:t>
      </w:r>
      <w:r w:rsidR="00B57A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7A83">
        <w:rPr>
          <w:rFonts w:ascii="Times New Roman" w:hAnsi="Times New Roman" w:cs="Times New Roman"/>
          <w:sz w:val="24"/>
          <w:szCs w:val="24"/>
          <w:lang w:eastAsia="ru-RU"/>
        </w:rPr>
        <w:t>Изделия городецких  мастеров.</w:t>
      </w:r>
    </w:p>
    <w:p w:rsidR="00B57A83" w:rsidRDefault="00B57A83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A83" w:rsidRDefault="00B57A83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7A8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57A83" w:rsidRDefault="00B57A83" w:rsidP="009306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мы и вспомнили с ва</w:t>
      </w:r>
      <w:r w:rsidR="009306D9">
        <w:rPr>
          <w:rFonts w:ascii="Times New Roman" w:hAnsi="Times New Roman" w:cs="Times New Roman"/>
          <w:sz w:val="24"/>
          <w:szCs w:val="24"/>
          <w:lang w:eastAsia="ru-RU"/>
        </w:rPr>
        <w:t xml:space="preserve">ми все про городецкую роспись.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06D9" w:rsidRDefault="009306D9" w:rsidP="009306D9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A83" w:rsidRDefault="00B57A83" w:rsidP="00B57A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Русские мастера во время своей  работы любили петь и танцевать. Я предлагаю вам окунуться </w:t>
      </w:r>
      <w:r w:rsidR="009306D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мир музыки и движений.</w:t>
      </w:r>
    </w:p>
    <w:p w:rsidR="00B57A83" w:rsidRDefault="00B57A83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A83" w:rsidRDefault="00B57A83" w:rsidP="00B57A8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r w:rsidR="00221F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</w:t>
      </w:r>
      <w:r w:rsidR="00353C57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мин)</w:t>
      </w:r>
      <w:r w:rsidR="00221F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- </w:t>
      </w:r>
      <w:r w:rsidR="005B6A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частушки про </w:t>
      </w:r>
      <w:proofErr w:type="spellStart"/>
      <w:r w:rsidR="005B6A8D">
        <w:rPr>
          <w:rFonts w:ascii="Times New Roman" w:hAnsi="Times New Roman" w:cs="Times New Roman"/>
          <w:b/>
          <w:sz w:val="24"/>
          <w:szCs w:val="24"/>
          <w:lang w:eastAsia="ru-RU"/>
        </w:rPr>
        <w:t>городец</w:t>
      </w:r>
      <w:proofErr w:type="spellEnd"/>
    </w:p>
    <w:p w:rsidR="008105DB" w:rsidRDefault="008105DB" w:rsidP="00B57A8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105DB" w:rsidRPr="008105DB" w:rsidRDefault="008105DB" w:rsidP="00B57A83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05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встают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в две линии навстречу друг другу – перепляс с исполнением частушек.</w:t>
      </w:r>
    </w:p>
    <w:p w:rsidR="008105DB" w:rsidRDefault="008105DB" w:rsidP="00B57A8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6A8D" w:rsidRPr="005B6A8D" w:rsidRDefault="008777A4" w:rsidP="008105D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Кристина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5B6A8D"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Веселись наш детский сад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Веселее нет ребят!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Мы с улыбкой на лице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Вам споем о Городце.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B6A8D" w:rsidRPr="005B6A8D" w:rsidRDefault="008777A4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Ева</w:t>
      </w:r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      </w:t>
      </w:r>
      <w:r w:rsidR="005B6A8D"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Городецкие узоры,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Сколько радости для глаз.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Подрастают мастерицы,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Может быть и среди нас.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B6A8D" w:rsidRPr="005B6A8D" w:rsidRDefault="008777A4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Катя</w:t>
      </w:r>
      <w:r w:rsidR="009306D9" w:rsidRPr="009306D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B6A8D"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Кто рисует Городец –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Ах, какой он молодец!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И листочки, и цветы –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Это все для красоты!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B6A8D" w:rsidRPr="005B6A8D" w:rsidRDefault="008777A4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Дима</w:t>
      </w:r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     </w:t>
      </w:r>
      <w:r w:rsidR="005B6A8D"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А я тоже молодец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Тоже еду в Городец.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А когда вернусь назад -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Разрисую детский сад!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B6A8D" w:rsidRPr="005B6A8D" w:rsidRDefault="008777A4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Саша</w:t>
      </w:r>
      <w:bookmarkStart w:id="0" w:name="_GoBack"/>
      <w:bookmarkEnd w:id="0"/>
      <w:r w:rsidR="009306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     </w:t>
      </w:r>
      <w:r w:rsidR="005B6A8D"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Городец, да, Городец,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Кто оттуда - молодец!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Приглашаем в детский сад</w:t>
      </w:r>
    </w:p>
    <w:p w:rsidR="005B6A8D" w:rsidRPr="005B6A8D" w:rsidRDefault="005B6A8D" w:rsidP="005B6A8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6A8D">
        <w:rPr>
          <w:rFonts w:ascii="Times New Roman" w:hAnsi="Times New Roman" w:cs="Times New Roman"/>
          <w:i/>
          <w:sz w:val="24"/>
          <w:szCs w:val="24"/>
          <w:lang w:eastAsia="ru-RU"/>
        </w:rPr>
        <w:t>Рисовать учить ребят.</w:t>
      </w:r>
    </w:p>
    <w:p w:rsidR="005B6A8D" w:rsidRDefault="005B6A8D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B1B" w:rsidRPr="005B6A8D" w:rsidRDefault="00B65B1B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</w:t>
      </w:r>
      <w:r w:rsidRPr="00B451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</w:t>
      </w:r>
    </w:p>
    <w:p w:rsidR="00B57A83" w:rsidRDefault="00B57A83" w:rsidP="00B57A8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1F28" w:rsidRDefault="00353C57" w:rsidP="006F605B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Самостоятельная деятельность детей </w:t>
      </w:r>
      <w:r w:rsidR="00B57A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(15</w:t>
      </w:r>
      <w:r w:rsidR="00221F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мин)</w:t>
      </w:r>
      <w:r w:rsidR="00B451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1F28" w:rsidRDefault="00221F28" w:rsidP="00221F2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105DB" w:rsidRDefault="00221F28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1F28">
        <w:rPr>
          <w:rFonts w:ascii="Times New Roman" w:hAnsi="Times New Roman" w:cs="Times New Roman"/>
          <w:sz w:val="24"/>
          <w:szCs w:val="24"/>
          <w:lang w:eastAsia="ru-RU"/>
        </w:rPr>
        <w:t xml:space="preserve">Перед началом работы я предлагаю мастерам </w:t>
      </w:r>
      <w:r w:rsidR="00744B4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деть фартуки.</w:t>
      </w:r>
      <w:r w:rsidR="008105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45B8" w:rsidRDefault="007445B8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F28" w:rsidRPr="008105DB" w:rsidRDefault="008105DB" w:rsidP="007445B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фартуки находятся на стульчиках, которые стоят вокруг единого большого стола мастерской)</w:t>
      </w:r>
    </w:p>
    <w:p w:rsidR="00221F28" w:rsidRDefault="00221F28" w:rsidP="00221F2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1F28" w:rsidRDefault="00221F28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Перед вами на столе леж</w:t>
      </w:r>
      <w:r w:rsidR="00B4513D">
        <w:rPr>
          <w:rFonts w:ascii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51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деревянн</w:t>
      </w:r>
      <w:r w:rsidR="00B4513D">
        <w:rPr>
          <w:rFonts w:ascii="Times New Roman" w:hAnsi="Times New Roman" w:cs="Times New Roman"/>
          <w:sz w:val="24"/>
          <w:szCs w:val="24"/>
          <w:lang w:eastAsia="ru-RU"/>
        </w:rPr>
        <w:t xml:space="preserve">ая  посуда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желтого цвета;  материалы: акварельные краски, гуашь; обо</w:t>
      </w:r>
      <w:r w:rsidR="009B3416">
        <w:rPr>
          <w:rFonts w:ascii="Times New Roman" w:hAnsi="Times New Roman" w:cs="Times New Roman"/>
          <w:sz w:val="24"/>
          <w:szCs w:val="24"/>
          <w:lang w:eastAsia="ru-RU"/>
        </w:rPr>
        <w:t>рудование: кисти, палитра, салфетки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баночки  с водой.</w:t>
      </w:r>
    </w:p>
    <w:p w:rsidR="00221F28" w:rsidRDefault="00221F28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F28" w:rsidRDefault="00221F28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Подумайте, самостоятельно выберите материалы и шаблон той посуды,</w:t>
      </w:r>
      <w:r w:rsidR="00744B4A">
        <w:rPr>
          <w:rFonts w:ascii="Times New Roman" w:hAnsi="Times New Roman" w:cs="Times New Roman"/>
          <w:sz w:val="24"/>
          <w:szCs w:val="24"/>
          <w:lang w:eastAsia="ru-RU"/>
        </w:rPr>
        <w:t xml:space="preserve"> которую вы будете расписывать (шаблонов посуды больше, чем количество детей, чтобы у каждого ребенка была возможность  выбора). В зависимости от шаблона посуды, дети самостоятельно определяют композиционные решения и элементы росписи для своего изделия.</w:t>
      </w:r>
    </w:p>
    <w:p w:rsidR="0060343C" w:rsidRDefault="0060343C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43C" w:rsidRPr="0060343C" w:rsidRDefault="0060343C" w:rsidP="00221F2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окончанию своей работы, расписанн</w:t>
      </w:r>
      <w:r w:rsidR="00B4513D">
        <w:rPr>
          <w:rFonts w:ascii="Times New Roman" w:hAnsi="Times New Roman" w:cs="Times New Roman"/>
          <w:sz w:val="24"/>
          <w:szCs w:val="24"/>
          <w:lang w:eastAsia="ru-RU"/>
        </w:rPr>
        <w:t xml:space="preserve">ую посуду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кладем на выставку «Пир на весь мир»  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педагог обращает внимание на местоположение выставки в группе)</w:t>
      </w:r>
    </w:p>
    <w:p w:rsidR="00221F28" w:rsidRDefault="00221F28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F28" w:rsidRDefault="009306D9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Приступаем к соз</w:t>
      </w:r>
      <w:r w:rsidR="00221F28">
        <w:rPr>
          <w:rFonts w:ascii="Times New Roman" w:hAnsi="Times New Roman" w:cs="Times New Roman"/>
          <w:sz w:val="24"/>
          <w:szCs w:val="24"/>
          <w:lang w:eastAsia="ru-RU"/>
        </w:rPr>
        <w:t xml:space="preserve">данию своей посуды. </w:t>
      </w:r>
    </w:p>
    <w:p w:rsidR="007445B8" w:rsidRDefault="007445B8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A8D" w:rsidRDefault="005B6A8D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43C" w:rsidRDefault="005B6A8D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B6A8D">
        <w:rPr>
          <w:rFonts w:ascii="Times New Roman" w:hAnsi="Times New Roman" w:cs="Times New Roman"/>
          <w:sz w:val="24"/>
          <w:szCs w:val="24"/>
          <w:lang w:eastAsia="ru-RU"/>
        </w:rPr>
        <w:t xml:space="preserve">(Во время практической работы воспитатель сидит вместе с детьми, </w:t>
      </w:r>
      <w:r w:rsidR="009306D9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осуществляя индивидуальную помощь, </w:t>
      </w:r>
      <w:r w:rsidR="00B451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6A8D">
        <w:rPr>
          <w:rFonts w:ascii="Times New Roman" w:hAnsi="Times New Roman" w:cs="Times New Roman"/>
          <w:sz w:val="24"/>
          <w:szCs w:val="24"/>
          <w:lang w:eastAsia="ru-RU"/>
        </w:rPr>
        <w:t>звучит приглу</w:t>
      </w:r>
      <w:r w:rsidR="007445B8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9306D9">
        <w:rPr>
          <w:rFonts w:ascii="Times New Roman" w:hAnsi="Times New Roman" w:cs="Times New Roman"/>
          <w:sz w:val="24"/>
          <w:szCs w:val="24"/>
          <w:lang w:eastAsia="ru-RU"/>
        </w:rPr>
        <w:t>енная русская народная мелодия.</w:t>
      </w:r>
      <w:proofErr w:type="gramEnd"/>
    </w:p>
    <w:p w:rsidR="009306D9" w:rsidRDefault="009306D9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43C" w:rsidRPr="0060343C" w:rsidRDefault="0060343C" w:rsidP="00353C5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Заключительная часть (</w:t>
      </w:r>
      <w:r w:rsidR="005B6A8D">
        <w:rPr>
          <w:rFonts w:ascii="Times New Roman" w:hAnsi="Times New Roman" w:cs="Times New Roman"/>
          <w:b/>
          <w:sz w:val="24"/>
          <w:szCs w:val="24"/>
          <w:lang w:eastAsia="ru-RU"/>
        </w:rPr>
        <w:t>5мин)</w:t>
      </w:r>
    </w:p>
    <w:p w:rsidR="0060343C" w:rsidRDefault="0060343C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F28" w:rsidRPr="00221F28" w:rsidRDefault="005B6A8D" w:rsidP="00221F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343C">
        <w:rPr>
          <w:rFonts w:ascii="Times New Roman" w:hAnsi="Times New Roman" w:cs="Times New Roman"/>
          <w:i/>
          <w:sz w:val="24"/>
          <w:szCs w:val="24"/>
          <w:lang w:eastAsia="ru-RU"/>
        </w:rPr>
        <w:t>По окончанию работы каждый ребенок кладет свою работу на стол – выставку «Пир на весь мир» - городецкая посуда, убирает свое рабочее место, рассматрива</w:t>
      </w:r>
      <w:r w:rsidR="007445B8">
        <w:rPr>
          <w:rFonts w:ascii="Times New Roman" w:hAnsi="Times New Roman" w:cs="Times New Roman"/>
          <w:i/>
          <w:sz w:val="24"/>
          <w:szCs w:val="24"/>
          <w:lang w:eastAsia="ru-RU"/>
        </w:rPr>
        <w:t>ет работы детей и уходит играть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57A83" w:rsidRDefault="00B57A83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5E1" w:rsidRDefault="003605E1" w:rsidP="003605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Каждый ребенок работает в своем темпе.</w:t>
      </w:r>
    </w:p>
    <w:p w:rsidR="003605E1" w:rsidRDefault="003605E1" w:rsidP="003605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605E1" w:rsidRDefault="003605E1" w:rsidP="003605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Воспитатель беседует с каждым ребенком индивидуально по выполненной работе, обращая внимание на композиционное решение и назначение посуды.</w:t>
      </w:r>
    </w:p>
    <w:p w:rsidR="00B4513D" w:rsidRDefault="00B4513D" w:rsidP="003605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605E1" w:rsidRDefault="003605E1" w:rsidP="003605E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Вопросы детям: </w:t>
      </w:r>
    </w:p>
    <w:p w:rsidR="003605E1" w:rsidRPr="003605E1" w:rsidRDefault="003605E1" w:rsidP="003605E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605E1">
        <w:rPr>
          <w:rFonts w:ascii="Times New Roman" w:hAnsi="Times New Roman" w:cs="Times New Roman"/>
          <w:sz w:val="24"/>
          <w:szCs w:val="24"/>
          <w:lang w:eastAsia="ru-RU"/>
        </w:rPr>
        <w:t>Какую композицию выбрал ребенок для украшения своей посуды?</w:t>
      </w:r>
    </w:p>
    <w:p w:rsidR="003605E1" w:rsidRPr="003605E1" w:rsidRDefault="003605E1" w:rsidP="003605E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605E1">
        <w:rPr>
          <w:rFonts w:ascii="Times New Roman" w:hAnsi="Times New Roman" w:cs="Times New Roman"/>
          <w:sz w:val="24"/>
          <w:szCs w:val="24"/>
          <w:lang w:eastAsia="ru-RU"/>
        </w:rPr>
        <w:t>Какие элементы росписи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использовал в своей работе?</w:t>
      </w:r>
    </w:p>
    <w:p w:rsidR="003605E1" w:rsidRPr="003605E1" w:rsidRDefault="003605E1" w:rsidP="003605E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605E1">
        <w:rPr>
          <w:rFonts w:ascii="Times New Roman" w:hAnsi="Times New Roman" w:cs="Times New Roman"/>
          <w:sz w:val="24"/>
          <w:szCs w:val="24"/>
          <w:lang w:eastAsia="ru-RU"/>
        </w:rPr>
        <w:t>Для чего нужно его изделие?</w:t>
      </w:r>
    </w:p>
    <w:p w:rsidR="003605E1" w:rsidRPr="003605E1" w:rsidRDefault="003605E1" w:rsidP="003605E1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5E1" w:rsidRDefault="003605E1" w:rsidP="003605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5E1" w:rsidRDefault="003605E1" w:rsidP="003605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A83" w:rsidRPr="00052420" w:rsidRDefault="00B57A83" w:rsidP="00B57A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420" w:rsidRDefault="00052420" w:rsidP="000524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D8D" w:rsidRPr="00344D8D" w:rsidRDefault="00344D8D" w:rsidP="00344D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D8D" w:rsidRPr="00842D99" w:rsidRDefault="00344D8D" w:rsidP="00344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309" w:rsidRPr="00BB0C1A" w:rsidRDefault="004C4309" w:rsidP="00BB0C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309" w:rsidRPr="00BB0C1A" w:rsidRDefault="004C4309" w:rsidP="00BB0C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C4309" w:rsidRPr="00BB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FCB"/>
    <w:multiLevelType w:val="hybridMultilevel"/>
    <w:tmpl w:val="5210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6B54"/>
    <w:multiLevelType w:val="hybridMultilevel"/>
    <w:tmpl w:val="3858EAE8"/>
    <w:lvl w:ilvl="0" w:tplc="2512758E">
      <w:start w:val="10"/>
      <w:numFmt w:val="decimal"/>
      <w:lvlText w:val="%1"/>
      <w:lvlJc w:val="left"/>
      <w:pPr>
        <w:ind w:left="1788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09313F8"/>
    <w:multiLevelType w:val="hybridMultilevel"/>
    <w:tmpl w:val="6E5ADE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A5265F9"/>
    <w:multiLevelType w:val="hybridMultilevel"/>
    <w:tmpl w:val="F23E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6909"/>
    <w:multiLevelType w:val="hybridMultilevel"/>
    <w:tmpl w:val="21C4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65514"/>
    <w:multiLevelType w:val="hybridMultilevel"/>
    <w:tmpl w:val="63A63D06"/>
    <w:lvl w:ilvl="0" w:tplc="225A1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B66"/>
    <w:multiLevelType w:val="hybridMultilevel"/>
    <w:tmpl w:val="0DDE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C4D"/>
    <w:multiLevelType w:val="hybridMultilevel"/>
    <w:tmpl w:val="09DE0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648B8"/>
    <w:multiLevelType w:val="hybridMultilevel"/>
    <w:tmpl w:val="C388BAD6"/>
    <w:lvl w:ilvl="0" w:tplc="DD28C9A2">
      <w:start w:val="10"/>
      <w:numFmt w:val="decimal"/>
      <w:lvlText w:val="%1"/>
      <w:lvlJc w:val="left"/>
      <w:pPr>
        <w:ind w:left="1428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31C0478"/>
    <w:multiLevelType w:val="hybridMultilevel"/>
    <w:tmpl w:val="2AEE3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1778E"/>
    <w:multiLevelType w:val="hybridMultilevel"/>
    <w:tmpl w:val="983E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43F16"/>
    <w:multiLevelType w:val="hybridMultilevel"/>
    <w:tmpl w:val="D49AB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E3F12"/>
    <w:multiLevelType w:val="hybridMultilevel"/>
    <w:tmpl w:val="9CC8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34C1C"/>
    <w:multiLevelType w:val="hybridMultilevel"/>
    <w:tmpl w:val="F8D238E2"/>
    <w:lvl w:ilvl="0" w:tplc="7578D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2009"/>
    <w:multiLevelType w:val="hybridMultilevel"/>
    <w:tmpl w:val="671C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66EA3"/>
    <w:multiLevelType w:val="hybridMultilevel"/>
    <w:tmpl w:val="56FE9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842CF"/>
    <w:multiLevelType w:val="hybridMultilevel"/>
    <w:tmpl w:val="C75C893A"/>
    <w:lvl w:ilvl="0" w:tplc="6E006CA0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828FE"/>
    <w:multiLevelType w:val="hybridMultilevel"/>
    <w:tmpl w:val="E408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24A31"/>
    <w:multiLevelType w:val="hybridMultilevel"/>
    <w:tmpl w:val="64966E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C4712"/>
    <w:multiLevelType w:val="hybridMultilevel"/>
    <w:tmpl w:val="DC2E78D4"/>
    <w:lvl w:ilvl="0" w:tplc="53D0DE96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E7607"/>
    <w:multiLevelType w:val="hybridMultilevel"/>
    <w:tmpl w:val="0026081A"/>
    <w:lvl w:ilvl="0" w:tplc="0CDA7CB8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517CD"/>
    <w:multiLevelType w:val="hybridMultilevel"/>
    <w:tmpl w:val="B2FE4E16"/>
    <w:lvl w:ilvl="0" w:tplc="55BEC40C">
      <w:start w:val="6"/>
      <w:numFmt w:val="decimal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7"/>
  </w:num>
  <w:num w:numId="5">
    <w:abstractNumId w:val="7"/>
  </w:num>
  <w:num w:numId="6">
    <w:abstractNumId w:val="15"/>
  </w:num>
  <w:num w:numId="7">
    <w:abstractNumId w:val="12"/>
  </w:num>
  <w:num w:numId="8">
    <w:abstractNumId w:val="3"/>
  </w:num>
  <w:num w:numId="9">
    <w:abstractNumId w:val="18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  <w:num w:numId="15">
    <w:abstractNumId w:val="2"/>
  </w:num>
  <w:num w:numId="16">
    <w:abstractNumId w:val="21"/>
  </w:num>
  <w:num w:numId="17">
    <w:abstractNumId w:val="5"/>
  </w:num>
  <w:num w:numId="18">
    <w:abstractNumId w:val="20"/>
  </w:num>
  <w:num w:numId="19">
    <w:abstractNumId w:val="8"/>
  </w:num>
  <w:num w:numId="20">
    <w:abstractNumId w:val="1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68"/>
    <w:rsid w:val="00032AD1"/>
    <w:rsid w:val="00052420"/>
    <w:rsid w:val="00176302"/>
    <w:rsid w:val="00221F28"/>
    <w:rsid w:val="00280E40"/>
    <w:rsid w:val="00344D8D"/>
    <w:rsid w:val="00353C57"/>
    <w:rsid w:val="003605E1"/>
    <w:rsid w:val="003E2EAC"/>
    <w:rsid w:val="00451110"/>
    <w:rsid w:val="004C4309"/>
    <w:rsid w:val="005227B7"/>
    <w:rsid w:val="005B6A8D"/>
    <w:rsid w:val="0060210C"/>
    <w:rsid w:val="0060343C"/>
    <w:rsid w:val="006F605B"/>
    <w:rsid w:val="0073198B"/>
    <w:rsid w:val="007445B8"/>
    <w:rsid w:val="00744B4A"/>
    <w:rsid w:val="007D2EEF"/>
    <w:rsid w:val="007E726E"/>
    <w:rsid w:val="008105DB"/>
    <w:rsid w:val="0087724C"/>
    <w:rsid w:val="008777A4"/>
    <w:rsid w:val="009306D9"/>
    <w:rsid w:val="009B3416"/>
    <w:rsid w:val="009C7469"/>
    <w:rsid w:val="00A227BF"/>
    <w:rsid w:val="00A74A69"/>
    <w:rsid w:val="00AD7771"/>
    <w:rsid w:val="00B402E7"/>
    <w:rsid w:val="00B4513D"/>
    <w:rsid w:val="00B57A83"/>
    <w:rsid w:val="00B65B1B"/>
    <w:rsid w:val="00BB0C1A"/>
    <w:rsid w:val="00D37F44"/>
    <w:rsid w:val="00D73EEA"/>
    <w:rsid w:val="00D863C5"/>
    <w:rsid w:val="00E64B2A"/>
    <w:rsid w:val="00E7642E"/>
    <w:rsid w:val="00FB2FC9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5B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2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5B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2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alex.vistcom.ru/zanatia/zanatia403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/zanatia/zanatia40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Byte</cp:lastModifiedBy>
  <cp:revision>17</cp:revision>
  <dcterms:created xsi:type="dcterms:W3CDTF">2016-05-09T09:38:00Z</dcterms:created>
  <dcterms:modified xsi:type="dcterms:W3CDTF">2022-01-23T11:04:00Z</dcterms:modified>
</cp:coreProperties>
</file>